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BE336A"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附件1：</w:t>
      </w:r>
    </w:p>
    <w:p w14:paraId="2CE0E819">
      <w:pPr>
        <w:jc w:val="center"/>
        <w:rPr>
          <w:rFonts w:ascii="方正小标宋_GBK" w:eastAsia="方正小标宋_GBK"/>
          <w:sz w:val="44"/>
          <w:szCs w:val="48"/>
        </w:rPr>
      </w:pPr>
      <w:r>
        <w:rPr>
          <w:rFonts w:hint="eastAsia" w:ascii="方正小标宋_GBK" w:eastAsia="方正小标宋_GBK"/>
          <w:sz w:val="44"/>
          <w:szCs w:val="48"/>
        </w:rPr>
        <w:t>东南大学研究生国家奖学金</w:t>
      </w:r>
    </w:p>
    <w:p w14:paraId="177FAEB7">
      <w:pPr>
        <w:jc w:val="center"/>
        <w:rPr>
          <w:rFonts w:ascii="方正小标宋_GBK" w:eastAsia="方正小标宋_GBK"/>
          <w:sz w:val="44"/>
          <w:szCs w:val="48"/>
        </w:rPr>
      </w:pPr>
      <w:r>
        <w:rPr>
          <w:rFonts w:hint="eastAsia" w:ascii="方正小标宋_GBK" w:eastAsia="方正小标宋_GBK"/>
          <w:sz w:val="44"/>
          <w:szCs w:val="48"/>
        </w:rPr>
        <w:t>（工程硕博士专项）</w:t>
      </w:r>
      <w:r>
        <w:rPr>
          <w:rFonts w:ascii="方正小标宋_GBK" w:eastAsia="方正小标宋_GBK"/>
          <w:sz w:val="44"/>
          <w:szCs w:val="48"/>
        </w:rPr>
        <w:t>评分细则</w:t>
      </w:r>
    </w:p>
    <w:p w14:paraId="7BBFAADF">
      <w:pPr>
        <w:rPr>
          <w:rFonts w:ascii="仿宋" w:hAnsi="仿宋" w:eastAsia="仿宋"/>
          <w:b/>
          <w:bCs/>
          <w:sz w:val="32"/>
          <w:szCs w:val="36"/>
        </w:rPr>
      </w:pPr>
      <w:r>
        <w:rPr>
          <w:rFonts w:hint="eastAsia" w:ascii="仿宋" w:hAnsi="仿宋" w:eastAsia="仿宋"/>
          <w:b/>
          <w:bCs/>
          <w:sz w:val="32"/>
          <w:szCs w:val="36"/>
        </w:rPr>
        <w:t>一、研究生阶段成绩（仅针对硕士研究生）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1985"/>
        <w:gridCol w:w="3402"/>
        <w:gridCol w:w="992"/>
      </w:tblGrid>
      <w:tr w14:paraId="3492B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vAlign w:val="center"/>
          </w:tcPr>
          <w:p w14:paraId="10531546">
            <w:pPr>
              <w:jc w:val="center"/>
              <w:rPr>
                <w:rFonts w:ascii="仿宋" w:hAnsi="仿宋" w:eastAsia="仿宋"/>
                <w:b/>
                <w:bCs/>
                <w:sz w:val="32"/>
                <w:szCs w:val="36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6"/>
              </w:rPr>
              <w:t>评分类别</w:t>
            </w:r>
          </w:p>
        </w:tc>
        <w:tc>
          <w:tcPr>
            <w:tcW w:w="1985" w:type="dxa"/>
            <w:vAlign w:val="center"/>
          </w:tcPr>
          <w:p w14:paraId="4E683080">
            <w:pPr>
              <w:jc w:val="center"/>
              <w:rPr>
                <w:rFonts w:ascii="仿宋" w:hAnsi="仿宋" w:eastAsia="仿宋"/>
                <w:b/>
                <w:bCs/>
                <w:sz w:val="32"/>
                <w:szCs w:val="36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6"/>
              </w:rPr>
              <w:t>评分项目</w:t>
            </w:r>
          </w:p>
        </w:tc>
        <w:tc>
          <w:tcPr>
            <w:tcW w:w="3402" w:type="dxa"/>
            <w:vAlign w:val="center"/>
          </w:tcPr>
          <w:p w14:paraId="17EA3495">
            <w:pPr>
              <w:jc w:val="center"/>
              <w:rPr>
                <w:rFonts w:ascii="仿宋" w:hAnsi="仿宋" w:eastAsia="仿宋"/>
                <w:b/>
                <w:bCs/>
                <w:sz w:val="32"/>
                <w:szCs w:val="36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6"/>
              </w:rPr>
              <w:t>评分等级</w:t>
            </w:r>
          </w:p>
        </w:tc>
        <w:tc>
          <w:tcPr>
            <w:tcW w:w="992" w:type="dxa"/>
            <w:vAlign w:val="center"/>
          </w:tcPr>
          <w:p w14:paraId="5E63C53E">
            <w:pPr>
              <w:jc w:val="center"/>
              <w:rPr>
                <w:rFonts w:ascii="仿宋" w:hAnsi="仿宋" w:eastAsia="仿宋"/>
                <w:b/>
                <w:bCs/>
                <w:sz w:val="32"/>
                <w:szCs w:val="36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6"/>
              </w:rPr>
              <w:t>得分</w:t>
            </w:r>
          </w:p>
        </w:tc>
      </w:tr>
      <w:tr w14:paraId="22764E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vMerge w:val="restart"/>
            <w:vAlign w:val="center"/>
          </w:tcPr>
          <w:p w14:paraId="32139520">
            <w:pPr>
              <w:jc w:val="center"/>
              <w:rPr>
                <w:rFonts w:ascii="仿宋" w:hAnsi="仿宋" w:eastAsia="仿宋"/>
                <w:sz w:val="32"/>
                <w:szCs w:val="36"/>
              </w:rPr>
            </w:pPr>
            <w:r>
              <w:rPr>
                <w:rFonts w:hint="eastAsia" w:ascii="仿宋" w:hAnsi="仿宋" w:eastAsia="仿宋"/>
                <w:sz w:val="32"/>
                <w:szCs w:val="36"/>
              </w:rPr>
              <w:t>研究生阶段成绩</w:t>
            </w:r>
          </w:p>
        </w:tc>
        <w:tc>
          <w:tcPr>
            <w:tcW w:w="1985" w:type="dxa"/>
            <w:vMerge w:val="restart"/>
            <w:vAlign w:val="center"/>
          </w:tcPr>
          <w:p w14:paraId="344CC45E">
            <w:pPr>
              <w:jc w:val="center"/>
              <w:rPr>
                <w:rFonts w:ascii="仿宋" w:hAnsi="仿宋" w:eastAsia="仿宋"/>
                <w:sz w:val="32"/>
                <w:szCs w:val="36"/>
              </w:rPr>
            </w:pPr>
            <w:r>
              <w:rPr>
                <w:rFonts w:hint="eastAsia" w:ascii="仿宋" w:hAnsi="仿宋" w:eastAsia="仿宋"/>
                <w:sz w:val="32"/>
                <w:szCs w:val="36"/>
              </w:rPr>
              <w:t>规格化成绩在所在学院排名</w:t>
            </w:r>
          </w:p>
        </w:tc>
        <w:tc>
          <w:tcPr>
            <w:tcW w:w="3402" w:type="dxa"/>
            <w:vAlign w:val="center"/>
          </w:tcPr>
          <w:p w14:paraId="00161887">
            <w:pPr>
              <w:jc w:val="center"/>
              <w:rPr>
                <w:rFonts w:ascii="仿宋" w:hAnsi="仿宋" w:eastAsia="仿宋"/>
                <w:sz w:val="32"/>
                <w:szCs w:val="36"/>
              </w:rPr>
            </w:pPr>
            <w:r>
              <w:rPr>
                <w:rFonts w:hint="eastAsia" w:ascii="仿宋" w:hAnsi="仿宋" w:eastAsia="仿宋"/>
                <w:sz w:val="32"/>
                <w:szCs w:val="36"/>
              </w:rPr>
              <w:t>前5%（含5%）</w:t>
            </w:r>
          </w:p>
        </w:tc>
        <w:tc>
          <w:tcPr>
            <w:tcW w:w="992" w:type="dxa"/>
            <w:vAlign w:val="center"/>
          </w:tcPr>
          <w:p w14:paraId="6AB7A65E">
            <w:pPr>
              <w:jc w:val="center"/>
              <w:rPr>
                <w:rFonts w:ascii="仿宋" w:hAnsi="仿宋" w:eastAsia="仿宋"/>
                <w:sz w:val="32"/>
                <w:szCs w:val="36"/>
              </w:rPr>
            </w:pPr>
            <w:r>
              <w:rPr>
                <w:rFonts w:hint="eastAsia" w:ascii="仿宋" w:hAnsi="仿宋" w:eastAsia="仿宋"/>
                <w:sz w:val="32"/>
                <w:szCs w:val="36"/>
              </w:rPr>
              <w:t>10</w:t>
            </w:r>
          </w:p>
        </w:tc>
      </w:tr>
      <w:tr w14:paraId="5936D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vMerge w:val="continue"/>
            <w:vAlign w:val="center"/>
          </w:tcPr>
          <w:p w14:paraId="70B00EEC">
            <w:pPr>
              <w:jc w:val="center"/>
              <w:rPr>
                <w:rFonts w:ascii="仿宋" w:hAnsi="仿宋" w:eastAsia="仿宋"/>
                <w:sz w:val="32"/>
                <w:szCs w:val="36"/>
              </w:rPr>
            </w:pPr>
          </w:p>
        </w:tc>
        <w:tc>
          <w:tcPr>
            <w:tcW w:w="1985" w:type="dxa"/>
            <w:vMerge w:val="continue"/>
            <w:vAlign w:val="center"/>
          </w:tcPr>
          <w:p w14:paraId="2D3979C8">
            <w:pPr>
              <w:jc w:val="center"/>
              <w:rPr>
                <w:rFonts w:ascii="仿宋" w:hAnsi="仿宋" w:eastAsia="仿宋"/>
                <w:sz w:val="32"/>
                <w:szCs w:val="36"/>
              </w:rPr>
            </w:pPr>
          </w:p>
        </w:tc>
        <w:tc>
          <w:tcPr>
            <w:tcW w:w="3402" w:type="dxa"/>
            <w:vAlign w:val="center"/>
          </w:tcPr>
          <w:p w14:paraId="1101C5DA">
            <w:pPr>
              <w:jc w:val="center"/>
              <w:rPr>
                <w:rFonts w:ascii="仿宋" w:hAnsi="仿宋" w:eastAsia="仿宋"/>
                <w:sz w:val="32"/>
                <w:szCs w:val="36"/>
              </w:rPr>
            </w:pPr>
            <w:r>
              <w:rPr>
                <w:rFonts w:hint="eastAsia" w:ascii="仿宋" w:hAnsi="仿宋" w:eastAsia="仿宋"/>
                <w:sz w:val="32"/>
                <w:szCs w:val="36"/>
              </w:rPr>
              <w:t>5%</w:t>
            </w:r>
            <w:r>
              <w:rPr>
                <w:rFonts w:ascii="仿宋" w:hAnsi="仿宋" w:eastAsia="仿宋"/>
                <w:sz w:val="32"/>
                <w:szCs w:val="36"/>
              </w:rPr>
              <w:t>-</w:t>
            </w:r>
            <w:r>
              <w:rPr>
                <w:rFonts w:hint="eastAsia" w:ascii="仿宋" w:hAnsi="仿宋" w:eastAsia="仿宋"/>
                <w:sz w:val="32"/>
                <w:szCs w:val="36"/>
              </w:rPr>
              <w:t>10%（含10%）</w:t>
            </w:r>
          </w:p>
        </w:tc>
        <w:tc>
          <w:tcPr>
            <w:tcW w:w="992" w:type="dxa"/>
            <w:vAlign w:val="center"/>
          </w:tcPr>
          <w:p w14:paraId="0C0FE7A8">
            <w:pPr>
              <w:jc w:val="center"/>
              <w:rPr>
                <w:rFonts w:ascii="仿宋" w:hAnsi="仿宋" w:eastAsia="仿宋"/>
                <w:sz w:val="32"/>
                <w:szCs w:val="36"/>
              </w:rPr>
            </w:pPr>
            <w:r>
              <w:rPr>
                <w:rFonts w:hint="eastAsia" w:ascii="仿宋" w:hAnsi="仿宋" w:eastAsia="仿宋"/>
                <w:sz w:val="32"/>
                <w:szCs w:val="36"/>
              </w:rPr>
              <w:t>8</w:t>
            </w:r>
          </w:p>
        </w:tc>
      </w:tr>
      <w:tr w14:paraId="3D9D1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vMerge w:val="continue"/>
            <w:vAlign w:val="center"/>
          </w:tcPr>
          <w:p w14:paraId="6ECCDF83">
            <w:pPr>
              <w:jc w:val="center"/>
              <w:rPr>
                <w:rFonts w:ascii="仿宋" w:hAnsi="仿宋" w:eastAsia="仿宋"/>
                <w:sz w:val="32"/>
                <w:szCs w:val="36"/>
              </w:rPr>
            </w:pPr>
          </w:p>
        </w:tc>
        <w:tc>
          <w:tcPr>
            <w:tcW w:w="1985" w:type="dxa"/>
            <w:vMerge w:val="continue"/>
            <w:vAlign w:val="center"/>
          </w:tcPr>
          <w:p w14:paraId="44A7A3BE">
            <w:pPr>
              <w:jc w:val="center"/>
              <w:rPr>
                <w:rFonts w:ascii="仿宋" w:hAnsi="仿宋" w:eastAsia="仿宋"/>
                <w:sz w:val="32"/>
                <w:szCs w:val="36"/>
              </w:rPr>
            </w:pPr>
          </w:p>
        </w:tc>
        <w:tc>
          <w:tcPr>
            <w:tcW w:w="3402" w:type="dxa"/>
            <w:vAlign w:val="center"/>
          </w:tcPr>
          <w:p w14:paraId="6E41934D">
            <w:pPr>
              <w:jc w:val="center"/>
              <w:rPr>
                <w:rFonts w:ascii="仿宋" w:hAnsi="仿宋" w:eastAsia="仿宋"/>
                <w:sz w:val="32"/>
                <w:szCs w:val="36"/>
              </w:rPr>
            </w:pPr>
            <w:r>
              <w:rPr>
                <w:rFonts w:hint="eastAsia" w:ascii="仿宋" w:hAnsi="仿宋" w:eastAsia="仿宋"/>
                <w:sz w:val="32"/>
                <w:szCs w:val="36"/>
              </w:rPr>
              <w:t>1</w:t>
            </w:r>
            <w:r>
              <w:rPr>
                <w:rFonts w:ascii="仿宋" w:hAnsi="仿宋" w:eastAsia="仿宋"/>
                <w:sz w:val="32"/>
                <w:szCs w:val="36"/>
              </w:rPr>
              <w:t>0%-15%</w:t>
            </w:r>
            <w:r>
              <w:rPr>
                <w:rFonts w:hint="eastAsia" w:ascii="仿宋" w:hAnsi="仿宋" w:eastAsia="仿宋"/>
                <w:sz w:val="32"/>
                <w:szCs w:val="36"/>
              </w:rPr>
              <w:t>（含15%）</w:t>
            </w:r>
          </w:p>
        </w:tc>
        <w:tc>
          <w:tcPr>
            <w:tcW w:w="992" w:type="dxa"/>
            <w:vAlign w:val="center"/>
          </w:tcPr>
          <w:p w14:paraId="64BCE4A9">
            <w:pPr>
              <w:jc w:val="center"/>
              <w:rPr>
                <w:rFonts w:ascii="仿宋" w:hAnsi="仿宋" w:eastAsia="仿宋"/>
                <w:sz w:val="32"/>
                <w:szCs w:val="36"/>
              </w:rPr>
            </w:pPr>
            <w:r>
              <w:rPr>
                <w:rFonts w:hint="eastAsia" w:ascii="仿宋" w:hAnsi="仿宋" w:eastAsia="仿宋"/>
                <w:sz w:val="32"/>
                <w:szCs w:val="36"/>
              </w:rPr>
              <w:t>6</w:t>
            </w:r>
          </w:p>
        </w:tc>
      </w:tr>
      <w:tr w14:paraId="2671F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vMerge w:val="continue"/>
            <w:vAlign w:val="center"/>
          </w:tcPr>
          <w:p w14:paraId="40F45451">
            <w:pPr>
              <w:jc w:val="center"/>
              <w:rPr>
                <w:rFonts w:ascii="仿宋" w:hAnsi="仿宋" w:eastAsia="仿宋"/>
                <w:sz w:val="32"/>
                <w:szCs w:val="36"/>
              </w:rPr>
            </w:pPr>
          </w:p>
        </w:tc>
        <w:tc>
          <w:tcPr>
            <w:tcW w:w="1985" w:type="dxa"/>
            <w:vMerge w:val="continue"/>
            <w:vAlign w:val="center"/>
          </w:tcPr>
          <w:p w14:paraId="785389F4">
            <w:pPr>
              <w:jc w:val="center"/>
              <w:rPr>
                <w:rFonts w:ascii="仿宋" w:hAnsi="仿宋" w:eastAsia="仿宋"/>
                <w:sz w:val="32"/>
                <w:szCs w:val="36"/>
              </w:rPr>
            </w:pPr>
          </w:p>
        </w:tc>
        <w:tc>
          <w:tcPr>
            <w:tcW w:w="3402" w:type="dxa"/>
            <w:vAlign w:val="center"/>
          </w:tcPr>
          <w:p w14:paraId="37E05060">
            <w:pPr>
              <w:jc w:val="center"/>
              <w:rPr>
                <w:rFonts w:ascii="仿宋" w:hAnsi="仿宋" w:eastAsia="仿宋"/>
                <w:sz w:val="32"/>
                <w:szCs w:val="36"/>
              </w:rPr>
            </w:pPr>
            <w:r>
              <w:rPr>
                <w:rFonts w:hint="eastAsia" w:ascii="仿宋" w:hAnsi="仿宋" w:eastAsia="仿宋"/>
                <w:sz w:val="32"/>
                <w:szCs w:val="36"/>
              </w:rPr>
              <w:t>1</w:t>
            </w:r>
            <w:r>
              <w:rPr>
                <w:rFonts w:ascii="仿宋" w:hAnsi="仿宋" w:eastAsia="仿宋"/>
                <w:sz w:val="32"/>
                <w:szCs w:val="36"/>
              </w:rPr>
              <w:t>5%-20%</w:t>
            </w:r>
            <w:r>
              <w:rPr>
                <w:rFonts w:hint="eastAsia" w:ascii="仿宋" w:hAnsi="仿宋" w:eastAsia="仿宋"/>
                <w:sz w:val="32"/>
                <w:szCs w:val="36"/>
              </w:rPr>
              <w:t>（含20%）</w:t>
            </w:r>
          </w:p>
        </w:tc>
        <w:tc>
          <w:tcPr>
            <w:tcW w:w="992" w:type="dxa"/>
            <w:vAlign w:val="center"/>
          </w:tcPr>
          <w:p w14:paraId="33783ABB">
            <w:pPr>
              <w:jc w:val="center"/>
              <w:rPr>
                <w:rFonts w:ascii="仿宋" w:hAnsi="仿宋" w:eastAsia="仿宋"/>
                <w:sz w:val="32"/>
                <w:szCs w:val="36"/>
              </w:rPr>
            </w:pPr>
            <w:r>
              <w:rPr>
                <w:rFonts w:ascii="仿宋" w:hAnsi="仿宋" w:eastAsia="仿宋"/>
                <w:sz w:val="32"/>
                <w:szCs w:val="36"/>
              </w:rPr>
              <w:t>4</w:t>
            </w:r>
          </w:p>
        </w:tc>
      </w:tr>
      <w:tr w14:paraId="6FF89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vMerge w:val="continue"/>
            <w:vAlign w:val="center"/>
          </w:tcPr>
          <w:p w14:paraId="23F1A61C">
            <w:pPr>
              <w:jc w:val="center"/>
              <w:rPr>
                <w:rFonts w:ascii="仿宋" w:hAnsi="仿宋" w:eastAsia="仿宋"/>
                <w:sz w:val="32"/>
                <w:szCs w:val="36"/>
              </w:rPr>
            </w:pPr>
          </w:p>
        </w:tc>
        <w:tc>
          <w:tcPr>
            <w:tcW w:w="1985" w:type="dxa"/>
            <w:vMerge w:val="continue"/>
            <w:vAlign w:val="center"/>
          </w:tcPr>
          <w:p w14:paraId="087E4509">
            <w:pPr>
              <w:jc w:val="center"/>
              <w:rPr>
                <w:rFonts w:ascii="仿宋" w:hAnsi="仿宋" w:eastAsia="仿宋"/>
                <w:sz w:val="32"/>
                <w:szCs w:val="36"/>
              </w:rPr>
            </w:pPr>
          </w:p>
        </w:tc>
        <w:tc>
          <w:tcPr>
            <w:tcW w:w="3402" w:type="dxa"/>
            <w:vAlign w:val="center"/>
          </w:tcPr>
          <w:p w14:paraId="6F2B1AF8">
            <w:pPr>
              <w:jc w:val="center"/>
              <w:rPr>
                <w:rFonts w:ascii="仿宋" w:hAnsi="仿宋" w:eastAsia="仿宋"/>
                <w:sz w:val="32"/>
                <w:szCs w:val="36"/>
              </w:rPr>
            </w:pPr>
            <w:r>
              <w:rPr>
                <w:rFonts w:ascii="仿宋" w:hAnsi="仿宋" w:eastAsia="仿宋"/>
                <w:sz w:val="32"/>
                <w:szCs w:val="36"/>
              </w:rPr>
              <w:t>20%-</w:t>
            </w:r>
            <w:r>
              <w:rPr>
                <w:rFonts w:hint="eastAsia" w:ascii="仿宋" w:hAnsi="仿宋" w:eastAsia="仿宋"/>
                <w:sz w:val="32"/>
                <w:szCs w:val="36"/>
              </w:rPr>
              <w:t>2</w:t>
            </w:r>
            <w:r>
              <w:rPr>
                <w:rFonts w:ascii="仿宋" w:hAnsi="仿宋" w:eastAsia="仿宋"/>
                <w:sz w:val="32"/>
                <w:szCs w:val="36"/>
              </w:rPr>
              <w:t>5%</w:t>
            </w:r>
            <w:r>
              <w:rPr>
                <w:rFonts w:hint="eastAsia" w:ascii="仿宋" w:hAnsi="仿宋" w:eastAsia="仿宋"/>
                <w:sz w:val="32"/>
                <w:szCs w:val="36"/>
              </w:rPr>
              <w:t>（含25%）</w:t>
            </w:r>
          </w:p>
        </w:tc>
        <w:tc>
          <w:tcPr>
            <w:tcW w:w="992" w:type="dxa"/>
            <w:vAlign w:val="center"/>
          </w:tcPr>
          <w:p w14:paraId="63B69ED7">
            <w:pPr>
              <w:jc w:val="center"/>
              <w:rPr>
                <w:rFonts w:ascii="仿宋" w:hAnsi="仿宋" w:eastAsia="仿宋"/>
                <w:sz w:val="32"/>
                <w:szCs w:val="36"/>
              </w:rPr>
            </w:pPr>
            <w:r>
              <w:rPr>
                <w:rFonts w:hint="eastAsia" w:ascii="仿宋" w:hAnsi="仿宋" w:eastAsia="仿宋"/>
                <w:sz w:val="32"/>
                <w:szCs w:val="36"/>
              </w:rPr>
              <w:t>2</w:t>
            </w:r>
          </w:p>
        </w:tc>
      </w:tr>
    </w:tbl>
    <w:p w14:paraId="1BE327F2">
      <w:pPr>
        <w:rPr>
          <w:rFonts w:ascii="仿宋" w:hAnsi="仿宋" w:eastAsia="仿宋"/>
          <w:b/>
          <w:bCs/>
          <w:sz w:val="24"/>
          <w:szCs w:val="28"/>
        </w:rPr>
      </w:pPr>
    </w:p>
    <w:p w14:paraId="4FF65968">
      <w:pPr>
        <w:rPr>
          <w:rFonts w:ascii="仿宋" w:hAnsi="仿宋" w:eastAsia="仿宋"/>
          <w:b/>
          <w:bCs/>
          <w:sz w:val="32"/>
          <w:szCs w:val="36"/>
        </w:rPr>
      </w:pPr>
      <w:r>
        <w:rPr>
          <w:rFonts w:hint="eastAsia" w:ascii="仿宋" w:hAnsi="仿宋" w:eastAsia="仿宋"/>
          <w:b/>
          <w:bCs/>
          <w:sz w:val="32"/>
          <w:szCs w:val="36"/>
        </w:rPr>
        <w:t>二、学术成果情况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5103"/>
        <w:gridCol w:w="1355"/>
      </w:tblGrid>
      <w:tr w14:paraId="56F4E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vAlign w:val="center"/>
          </w:tcPr>
          <w:p w14:paraId="35D8577E">
            <w:pPr>
              <w:jc w:val="center"/>
              <w:rPr>
                <w:rFonts w:ascii="仿宋" w:hAnsi="仿宋" w:eastAsia="仿宋"/>
                <w:sz w:val="32"/>
                <w:szCs w:val="36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6"/>
              </w:rPr>
              <w:t>评分类别</w:t>
            </w:r>
          </w:p>
        </w:tc>
        <w:tc>
          <w:tcPr>
            <w:tcW w:w="5103" w:type="dxa"/>
            <w:vAlign w:val="center"/>
          </w:tcPr>
          <w:p w14:paraId="47A14DFF">
            <w:pPr>
              <w:jc w:val="center"/>
              <w:rPr>
                <w:rFonts w:ascii="仿宋" w:hAnsi="仿宋" w:eastAsia="仿宋"/>
                <w:sz w:val="32"/>
                <w:szCs w:val="36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/>
                <w:b/>
                <w:bCs/>
                <w:sz w:val="32"/>
                <w:szCs w:val="36"/>
              </w:rPr>
              <w:t>评分项目</w:t>
            </w:r>
          </w:p>
        </w:tc>
        <w:tc>
          <w:tcPr>
            <w:tcW w:w="1355" w:type="dxa"/>
            <w:vAlign w:val="center"/>
          </w:tcPr>
          <w:p w14:paraId="123A0595">
            <w:pPr>
              <w:jc w:val="center"/>
              <w:rPr>
                <w:rFonts w:ascii="仿宋" w:hAnsi="仿宋" w:eastAsia="仿宋"/>
                <w:sz w:val="32"/>
                <w:szCs w:val="36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6"/>
              </w:rPr>
              <w:t>得分</w:t>
            </w:r>
          </w:p>
        </w:tc>
      </w:tr>
      <w:tr w14:paraId="7B6F9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vMerge w:val="restart"/>
            <w:vAlign w:val="center"/>
          </w:tcPr>
          <w:p w14:paraId="2E51A71B">
            <w:pPr>
              <w:jc w:val="center"/>
              <w:rPr>
                <w:rFonts w:hint="eastAsia" w:ascii="仿宋" w:hAnsi="仿宋" w:eastAsia="仿宋"/>
                <w:sz w:val="32"/>
                <w:szCs w:val="36"/>
              </w:rPr>
            </w:pPr>
            <w:r>
              <w:rPr>
                <w:rFonts w:hint="eastAsia" w:ascii="仿宋" w:hAnsi="仿宋" w:eastAsia="仿宋"/>
                <w:sz w:val="32"/>
                <w:szCs w:val="36"/>
              </w:rPr>
              <w:t>知识产权</w:t>
            </w:r>
          </w:p>
          <w:p w14:paraId="242B8349">
            <w:pPr>
              <w:jc w:val="center"/>
              <w:rPr>
                <w:rFonts w:hint="eastAsia" w:ascii="仿宋" w:hAnsi="仿宋" w:eastAsia="仿宋"/>
                <w:sz w:val="32"/>
                <w:szCs w:val="36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6"/>
                <w:lang w:eastAsia="zh-CN"/>
              </w:rPr>
              <w:t>（</w:t>
            </w:r>
            <w:r>
              <w:rPr>
                <w:rFonts w:hint="eastAsia" w:ascii="仿宋" w:hAnsi="仿宋" w:eastAsia="仿宋"/>
                <w:sz w:val="32"/>
                <w:szCs w:val="36"/>
                <w:lang w:val="en-US" w:eastAsia="zh-CN"/>
              </w:rPr>
              <w:t>需授权</w:t>
            </w:r>
            <w:r>
              <w:rPr>
                <w:rFonts w:hint="eastAsia" w:ascii="仿宋" w:hAnsi="仿宋" w:eastAsia="仿宋"/>
                <w:sz w:val="32"/>
                <w:szCs w:val="36"/>
                <w:lang w:eastAsia="zh-CN"/>
              </w:rPr>
              <w:t>）</w:t>
            </w:r>
          </w:p>
        </w:tc>
        <w:tc>
          <w:tcPr>
            <w:tcW w:w="5103" w:type="dxa"/>
            <w:vAlign w:val="center"/>
          </w:tcPr>
          <w:p w14:paraId="0D849585">
            <w:pPr>
              <w:jc w:val="center"/>
              <w:rPr>
                <w:rFonts w:ascii="仿宋" w:hAnsi="仿宋" w:eastAsia="仿宋"/>
                <w:b/>
                <w:bCs/>
                <w:sz w:val="32"/>
                <w:szCs w:val="36"/>
              </w:rPr>
            </w:pPr>
            <w:r>
              <w:rPr>
                <w:rFonts w:hint="eastAsia" w:ascii="仿宋" w:hAnsi="仿宋" w:eastAsia="仿宋"/>
                <w:sz w:val="32"/>
                <w:szCs w:val="36"/>
              </w:rPr>
              <w:t>P</w:t>
            </w:r>
            <w:r>
              <w:rPr>
                <w:rFonts w:ascii="仿宋" w:hAnsi="仿宋" w:eastAsia="仿宋"/>
                <w:sz w:val="32"/>
                <w:szCs w:val="36"/>
              </w:rPr>
              <w:t>CT</w:t>
            </w:r>
            <w:r>
              <w:rPr>
                <w:rFonts w:hint="eastAsia" w:ascii="仿宋" w:hAnsi="仿宋" w:eastAsia="仿宋"/>
                <w:sz w:val="32"/>
                <w:szCs w:val="36"/>
              </w:rPr>
              <w:t>国际专利</w:t>
            </w:r>
          </w:p>
        </w:tc>
        <w:tc>
          <w:tcPr>
            <w:tcW w:w="1355" w:type="dxa"/>
            <w:vAlign w:val="center"/>
          </w:tcPr>
          <w:p w14:paraId="3268D992">
            <w:pPr>
              <w:jc w:val="center"/>
              <w:rPr>
                <w:rFonts w:ascii="仿宋" w:hAnsi="仿宋" w:eastAsia="仿宋"/>
                <w:sz w:val="32"/>
                <w:szCs w:val="36"/>
              </w:rPr>
            </w:pPr>
            <w:r>
              <w:rPr>
                <w:rFonts w:hint="eastAsia" w:ascii="仿宋" w:hAnsi="仿宋" w:eastAsia="仿宋"/>
                <w:sz w:val="32"/>
                <w:szCs w:val="36"/>
              </w:rPr>
              <w:t>2</w:t>
            </w:r>
            <w:r>
              <w:rPr>
                <w:rFonts w:ascii="仿宋" w:hAnsi="仿宋" w:eastAsia="仿宋"/>
                <w:sz w:val="32"/>
                <w:szCs w:val="36"/>
              </w:rPr>
              <w:t>0</w:t>
            </w:r>
          </w:p>
        </w:tc>
      </w:tr>
      <w:tr w14:paraId="5F984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vMerge w:val="continue"/>
            <w:vAlign w:val="center"/>
          </w:tcPr>
          <w:p w14:paraId="497C7DC9">
            <w:pPr>
              <w:jc w:val="center"/>
              <w:rPr>
                <w:rFonts w:ascii="仿宋" w:hAnsi="仿宋" w:eastAsia="仿宋"/>
                <w:sz w:val="32"/>
                <w:szCs w:val="36"/>
              </w:rPr>
            </w:pPr>
          </w:p>
        </w:tc>
        <w:tc>
          <w:tcPr>
            <w:tcW w:w="5103" w:type="dxa"/>
            <w:vAlign w:val="center"/>
          </w:tcPr>
          <w:p w14:paraId="47F25858">
            <w:pPr>
              <w:jc w:val="center"/>
              <w:rPr>
                <w:rFonts w:ascii="仿宋" w:hAnsi="仿宋" w:eastAsia="仿宋"/>
                <w:sz w:val="32"/>
                <w:szCs w:val="36"/>
              </w:rPr>
            </w:pPr>
            <w:r>
              <w:rPr>
                <w:rFonts w:hint="eastAsia" w:ascii="仿宋" w:hAnsi="仿宋" w:eastAsia="仿宋"/>
                <w:sz w:val="32"/>
                <w:szCs w:val="36"/>
              </w:rPr>
              <w:t>国家发明专利</w:t>
            </w:r>
          </w:p>
        </w:tc>
        <w:tc>
          <w:tcPr>
            <w:tcW w:w="1355" w:type="dxa"/>
            <w:vAlign w:val="center"/>
          </w:tcPr>
          <w:p w14:paraId="3733F705">
            <w:pPr>
              <w:jc w:val="center"/>
              <w:rPr>
                <w:rFonts w:ascii="仿宋" w:hAnsi="仿宋" w:eastAsia="仿宋"/>
                <w:sz w:val="32"/>
                <w:szCs w:val="36"/>
              </w:rPr>
            </w:pPr>
            <w:r>
              <w:rPr>
                <w:rFonts w:hint="eastAsia" w:ascii="仿宋" w:hAnsi="仿宋" w:eastAsia="仿宋"/>
                <w:sz w:val="32"/>
                <w:szCs w:val="36"/>
              </w:rPr>
              <w:t>15</w:t>
            </w:r>
          </w:p>
        </w:tc>
      </w:tr>
      <w:tr w14:paraId="7A3E4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vMerge w:val="continue"/>
            <w:vAlign w:val="center"/>
          </w:tcPr>
          <w:p w14:paraId="624ADF71">
            <w:pPr>
              <w:jc w:val="center"/>
              <w:rPr>
                <w:rFonts w:ascii="仿宋" w:hAnsi="仿宋" w:eastAsia="仿宋"/>
                <w:sz w:val="32"/>
                <w:szCs w:val="36"/>
              </w:rPr>
            </w:pPr>
          </w:p>
        </w:tc>
        <w:tc>
          <w:tcPr>
            <w:tcW w:w="5103" w:type="dxa"/>
            <w:vAlign w:val="center"/>
          </w:tcPr>
          <w:p w14:paraId="6D6AEC8E">
            <w:pPr>
              <w:jc w:val="center"/>
              <w:rPr>
                <w:rFonts w:ascii="仿宋" w:hAnsi="仿宋" w:eastAsia="仿宋"/>
                <w:sz w:val="32"/>
                <w:szCs w:val="36"/>
              </w:rPr>
            </w:pPr>
            <w:r>
              <w:rPr>
                <w:rFonts w:hint="eastAsia" w:ascii="仿宋" w:hAnsi="仿宋" w:eastAsia="仿宋"/>
                <w:sz w:val="32"/>
                <w:szCs w:val="36"/>
              </w:rPr>
              <w:t>国家实用新型专利</w:t>
            </w:r>
          </w:p>
        </w:tc>
        <w:tc>
          <w:tcPr>
            <w:tcW w:w="1355" w:type="dxa"/>
            <w:vAlign w:val="center"/>
          </w:tcPr>
          <w:p w14:paraId="3A02031D">
            <w:pPr>
              <w:jc w:val="center"/>
              <w:rPr>
                <w:rFonts w:ascii="仿宋" w:hAnsi="仿宋" w:eastAsia="仿宋"/>
                <w:sz w:val="32"/>
                <w:szCs w:val="36"/>
              </w:rPr>
            </w:pPr>
            <w:r>
              <w:rPr>
                <w:rFonts w:hint="eastAsia" w:ascii="仿宋" w:hAnsi="仿宋" w:eastAsia="仿宋"/>
                <w:sz w:val="32"/>
                <w:szCs w:val="36"/>
              </w:rPr>
              <w:t>8</w:t>
            </w:r>
          </w:p>
        </w:tc>
      </w:tr>
      <w:tr w14:paraId="419B1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vMerge w:val="continue"/>
            <w:vAlign w:val="center"/>
          </w:tcPr>
          <w:p w14:paraId="2F6361F1">
            <w:pPr>
              <w:jc w:val="center"/>
              <w:rPr>
                <w:rFonts w:ascii="仿宋" w:hAnsi="仿宋" w:eastAsia="仿宋"/>
                <w:sz w:val="32"/>
                <w:szCs w:val="36"/>
              </w:rPr>
            </w:pPr>
          </w:p>
        </w:tc>
        <w:tc>
          <w:tcPr>
            <w:tcW w:w="5103" w:type="dxa"/>
            <w:vAlign w:val="center"/>
          </w:tcPr>
          <w:p w14:paraId="12B139F0">
            <w:pPr>
              <w:jc w:val="center"/>
              <w:rPr>
                <w:rFonts w:ascii="仿宋" w:hAnsi="仿宋" w:eastAsia="仿宋"/>
                <w:sz w:val="32"/>
                <w:szCs w:val="36"/>
              </w:rPr>
            </w:pPr>
            <w:r>
              <w:rPr>
                <w:rFonts w:hint="eastAsia" w:ascii="仿宋" w:hAnsi="仿宋" w:eastAsia="仿宋"/>
                <w:sz w:val="32"/>
                <w:szCs w:val="36"/>
              </w:rPr>
              <w:t>软件著作权</w:t>
            </w:r>
          </w:p>
        </w:tc>
        <w:tc>
          <w:tcPr>
            <w:tcW w:w="1355" w:type="dxa"/>
            <w:vAlign w:val="center"/>
          </w:tcPr>
          <w:p w14:paraId="3408686E">
            <w:pPr>
              <w:jc w:val="center"/>
              <w:rPr>
                <w:rFonts w:ascii="仿宋" w:hAnsi="仿宋" w:eastAsia="仿宋"/>
                <w:sz w:val="32"/>
                <w:szCs w:val="36"/>
              </w:rPr>
            </w:pPr>
            <w:r>
              <w:rPr>
                <w:rFonts w:hint="eastAsia" w:ascii="仿宋" w:hAnsi="仿宋" w:eastAsia="仿宋"/>
                <w:sz w:val="32"/>
                <w:szCs w:val="36"/>
              </w:rPr>
              <w:t>3</w:t>
            </w:r>
          </w:p>
        </w:tc>
      </w:tr>
      <w:tr w14:paraId="0B1AF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vMerge w:val="continue"/>
            <w:vAlign w:val="center"/>
          </w:tcPr>
          <w:p w14:paraId="4B7CCB69">
            <w:pPr>
              <w:jc w:val="center"/>
              <w:rPr>
                <w:rFonts w:ascii="仿宋" w:hAnsi="仿宋" w:eastAsia="仿宋"/>
                <w:sz w:val="32"/>
                <w:szCs w:val="36"/>
              </w:rPr>
            </w:pPr>
          </w:p>
        </w:tc>
        <w:tc>
          <w:tcPr>
            <w:tcW w:w="5103" w:type="dxa"/>
            <w:vAlign w:val="center"/>
          </w:tcPr>
          <w:p w14:paraId="0D9459A2">
            <w:pPr>
              <w:jc w:val="center"/>
              <w:rPr>
                <w:rFonts w:ascii="仿宋" w:hAnsi="仿宋" w:eastAsia="仿宋"/>
                <w:sz w:val="32"/>
                <w:szCs w:val="36"/>
              </w:rPr>
            </w:pPr>
            <w:r>
              <w:rPr>
                <w:rFonts w:hint="eastAsia" w:ascii="仿宋" w:hAnsi="仿宋" w:eastAsia="仿宋"/>
                <w:sz w:val="32"/>
                <w:szCs w:val="36"/>
              </w:rPr>
              <w:t>国家外观专利</w:t>
            </w:r>
          </w:p>
        </w:tc>
        <w:tc>
          <w:tcPr>
            <w:tcW w:w="1355" w:type="dxa"/>
            <w:vAlign w:val="center"/>
          </w:tcPr>
          <w:p w14:paraId="0F3F5134">
            <w:pPr>
              <w:jc w:val="center"/>
              <w:rPr>
                <w:rFonts w:ascii="仿宋" w:hAnsi="仿宋" w:eastAsia="仿宋"/>
                <w:sz w:val="32"/>
                <w:szCs w:val="36"/>
              </w:rPr>
            </w:pPr>
            <w:r>
              <w:rPr>
                <w:rFonts w:hint="eastAsia" w:ascii="仿宋" w:hAnsi="仿宋" w:eastAsia="仿宋"/>
                <w:sz w:val="32"/>
                <w:szCs w:val="36"/>
              </w:rPr>
              <w:t>2</w:t>
            </w:r>
          </w:p>
        </w:tc>
      </w:tr>
      <w:tr w14:paraId="40CBD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vMerge w:val="restart"/>
            <w:vAlign w:val="center"/>
          </w:tcPr>
          <w:p w14:paraId="5D659D02">
            <w:pPr>
              <w:jc w:val="center"/>
              <w:rPr>
                <w:rFonts w:ascii="仿宋" w:hAnsi="仿宋" w:eastAsia="仿宋"/>
                <w:sz w:val="32"/>
                <w:szCs w:val="36"/>
              </w:rPr>
            </w:pPr>
            <w:r>
              <w:rPr>
                <w:rFonts w:hint="eastAsia" w:ascii="仿宋" w:hAnsi="仿宋" w:eastAsia="仿宋"/>
                <w:sz w:val="32"/>
                <w:szCs w:val="36"/>
              </w:rPr>
              <w:t>核心刊物论文、国际会议/学术论坛论文（录用或检索）</w:t>
            </w:r>
          </w:p>
        </w:tc>
        <w:tc>
          <w:tcPr>
            <w:tcW w:w="5103" w:type="dxa"/>
            <w:vAlign w:val="center"/>
          </w:tcPr>
          <w:p w14:paraId="1E454945">
            <w:pPr>
              <w:jc w:val="center"/>
              <w:rPr>
                <w:rFonts w:ascii="仿宋" w:hAnsi="仿宋" w:eastAsia="仿宋"/>
                <w:sz w:val="32"/>
                <w:szCs w:val="36"/>
              </w:rPr>
            </w:pPr>
            <w:r>
              <w:rPr>
                <w:rFonts w:hint="eastAsia" w:ascii="仿宋" w:hAnsi="仿宋" w:eastAsia="仿宋"/>
                <w:sz w:val="32"/>
                <w:szCs w:val="36"/>
              </w:rPr>
              <w:t>国际权威期刊列表论文</w:t>
            </w:r>
          </w:p>
        </w:tc>
        <w:tc>
          <w:tcPr>
            <w:tcW w:w="1355" w:type="dxa"/>
            <w:vAlign w:val="center"/>
          </w:tcPr>
          <w:p w14:paraId="631892FD">
            <w:pPr>
              <w:jc w:val="center"/>
              <w:rPr>
                <w:rFonts w:ascii="仿宋" w:hAnsi="仿宋" w:eastAsia="仿宋"/>
                <w:sz w:val="32"/>
                <w:szCs w:val="36"/>
              </w:rPr>
            </w:pPr>
            <w:r>
              <w:rPr>
                <w:rFonts w:hint="eastAsia" w:ascii="仿宋" w:hAnsi="仿宋" w:eastAsia="仿宋"/>
                <w:sz w:val="32"/>
                <w:szCs w:val="36"/>
              </w:rPr>
              <w:t>30</w:t>
            </w:r>
          </w:p>
        </w:tc>
      </w:tr>
      <w:tr w14:paraId="610CD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vMerge w:val="continue"/>
            <w:vAlign w:val="center"/>
          </w:tcPr>
          <w:p w14:paraId="3385A2DD">
            <w:pPr>
              <w:jc w:val="center"/>
              <w:rPr>
                <w:rFonts w:ascii="仿宋" w:hAnsi="仿宋" w:eastAsia="仿宋"/>
                <w:sz w:val="32"/>
                <w:szCs w:val="36"/>
              </w:rPr>
            </w:pPr>
          </w:p>
        </w:tc>
        <w:tc>
          <w:tcPr>
            <w:tcW w:w="5103" w:type="dxa"/>
            <w:vAlign w:val="center"/>
          </w:tcPr>
          <w:p w14:paraId="4E6C3086">
            <w:pPr>
              <w:jc w:val="center"/>
              <w:rPr>
                <w:rFonts w:ascii="仿宋" w:hAnsi="仿宋" w:eastAsia="仿宋"/>
                <w:sz w:val="32"/>
                <w:szCs w:val="36"/>
              </w:rPr>
            </w:pPr>
            <w:r>
              <w:rPr>
                <w:rFonts w:hint="eastAsia" w:ascii="仿宋" w:hAnsi="仿宋" w:eastAsia="仿宋"/>
                <w:sz w:val="32"/>
                <w:szCs w:val="36"/>
              </w:rPr>
              <w:t xml:space="preserve">SCI期刊 </w:t>
            </w:r>
            <w:r>
              <w:rPr>
                <w:rFonts w:ascii="仿宋" w:hAnsi="仿宋" w:eastAsia="仿宋"/>
                <w:sz w:val="32"/>
                <w:szCs w:val="36"/>
              </w:rPr>
              <w:t>JCR</w:t>
            </w:r>
            <w:r>
              <w:rPr>
                <w:rFonts w:hint="eastAsia" w:ascii="仿宋" w:hAnsi="仿宋" w:eastAsia="仿宋"/>
                <w:sz w:val="32"/>
                <w:szCs w:val="36"/>
              </w:rPr>
              <w:t>一区；</w:t>
            </w:r>
          </w:p>
          <w:p w14:paraId="28C5C8D6">
            <w:pPr>
              <w:jc w:val="center"/>
              <w:rPr>
                <w:rFonts w:ascii="仿宋" w:hAnsi="仿宋" w:eastAsia="仿宋"/>
                <w:sz w:val="32"/>
                <w:szCs w:val="36"/>
              </w:rPr>
            </w:pPr>
            <w:r>
              <w:rPr>
                <w:rFonts w:ascii="仿宋" w:hAnsi="仿宋" w:eastAsia="仿宋"/>
                <w:sz w:val="32"/>
                <w:szCs w:val="36"/>
              </w:rPr>
              <w:t>CCF A</w:t>
            </w:r>
            <w:r>
              <w:rPr>
                <w:rFonts w:hint="eastAsia" w:ascii="仿宋" w:hAnsi="仿宋" w:eastAsia="仿宋"/>
                <w:sz w:val="32"/>
                <w:szCs w:val="36"/>
              </w:rPr>
              <w:t>类期刊/会议</w:t>
            </w:r>
          </w:p>
        </w:tc>
        <w:tc>
          <w:tcPr>
            <w:tcW w:w="1355" w:type="dxa"/>
            <w:vAlign w:val="center"/>
          </w:tcPr>
          <w:p w14:paraId="46B67755">
            <w:pPr>
              <w:jc w:val="center"/>
              <w:rPr>
                <w:rFonts w:ascii="仿宋" w:hAnsi="仿宋" w:eastAsia="仿宋"/>
                <w:sz w:val="32"/>
                <w:szCs w:val="36"/>
              </w:rPr>
            </w:pPr>
            <w:r>
              <w:rPr>
                <w:rFonts w:hint="eastAsia" w:ascii="仿宋" w:hAnsi="仿宋" w:eastAsia="仿宋"/>
                <w:sz w:val="32"/>
                <w:szCs w:val="36"/>
              </w:rPr>
              <w:t>15</w:t>
            </w:r>
          </w:p>
        </w:tc>
      </w:tr>
      <w:tr w14:paraId="00D6B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vMerge w:val="continue"/>
            <w:vAlign w:val="center"/>
          </w:tcPr>
          <w:p w14:paraId="208F160C">
            <w:pPr>
              <w:jc w:val="center"/>
              <w:rPr>
                <w:rFonts w:ascii="仿宋" w:hAnsi="仿宋" w:eastAsia="仿宋"/>
                <w:sz w:val="32"/>
                <w:szCs w:val="36"/>
              </w:rPr>
            </w:pPr>
          </w:p>
        </w:tc>
        <w:tc>
          <w:tcPr>
            <w:tcW w:w="5103" w:type="dxa"/>
            <w:vAlign w:val="center"/>
          </w:tcPr>
          <w:p w14:paraId="5AC79999">
            <w:pPr>
              <w:jc w:val="center"/>
              <w:rPr>
                <w:rFonts w:ascii="仿宋" w:hAnsi="仿宋" w:eastAsia="仿宋"/>
                <w:sz w:val="32"/>
                <w:szCs w:val="36"/>
              </w:rPr>
            </w:pPr>
            <w:r>
              <w:rPr>
                <w:rFonts w:hint="eastAsia" w:ascii="仿宋" w:hAnsi="仿宋" w:eastAsia="仿宋"/>
                <w:sz w:val="32"/>
                <w:szCs w:val="36"/>
              </w:rPr>
              <w:t xml:space="preserve">SCI期刊 </w:t>
            </w:r>
            <w:r>
              <w:rPr>
                <w:rFonts w:ascii="仿宋" w:hAnsi="仿宋" w:eastAsia="仿宋"/>
                <w:sz w:val="32"/>
                <w:szCs w:val="36"/>
              </w:rPr>
              <w:t>JCR</w:t>
            </w:r>
            <w:r>
              <w:rPr>
                <w:rFonts w:hint="eastAsia" w:ascii="仿宋" w:hAnsi="仿宋" w:eastAsia="仿宋"/>
                <w:sz w:val="32"/>
                <w:szCs w:val="36"/>
              </w:rPr>
              <w:t>二区；</w:t>
            </w:r>
          </w:p>
          <w:p w14:paraId="2C4D7CA3">
            <w:pPr>
              <w:jc w:val="center"/>
              <w:rPr>
                <w:rFonts w:ascii="仿宋" w:hAnsi="仿宋" w:eastAsia="仿宋"/>
                <w:sz w:val="32"/>
                <w:szCs w:val="36"/>
              </w:rPr>
            </w:pPr>
            <w:r>
              <w:rPr>
                <w:rFonts w:ascii="仿宋" w:hAnsi="仿宋" w:eastAsia="仿宋"/>
                <w:sz w:val="32"/>
                <w:szCs w:val="36"/>
              </w:rPr>
              <w:t>CCF B</w:t>
            </w:r>
            <w:r>
              <w:rPr>
                <w:rFonts w:hint="eastAsia" w:ascii="仿宋" w:hAnsi="仿宋" w:eastAsia="仿宋"/>
                <w:sz w:val="32"/>
                <w:szCs w:val="36"/>
              </w:rPr>
              <w:t>类期刊/会议</w:t>
            </w:r>
          </w:p>
        </w:tc>
        <w:tc>
          <w:tcPr>
            <w:tcW w:w="1355" w:type="dxa"/>
            <w:vAlign w:val="center"/>
          </w:tcPr>
          <w:p w14:paraId="33B34E7C">
            <w:pPr>
              <w:jc w:val="center"/>
              <w:rPr>
                <w:rFonts w:ascii="仿宋" w:hAnsi="仿宋" w:eastAsia="仿宋"/>
                <w:sz w:val="32"/>
                <w:szCs w:val="36"/>
              </w:rPr>
            </w:pPr>
            <w:r>
              <w:rPr>
                <w:rFonts w:hint="eastAsia" w:ascii="仿宋" w:hAnsi="仿宋" w:eastAsia="仿宋"/>
                <w:sz w:val="32"/>
                <w:szCs w:val="36"/>
              </w:rPr>
              <w:t>8</w:t>
            </w:r>
          </w:p>
        </w:tc>
      </w:tr>
      <w:tr w14:paraId="79C1C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vMerge w:val="continue"/>
            <w:vAlign w:val="center"/>
          </w:tcPr>
          <w:p w14:paraId="2E3BFBE3">
            <w:pPr>
              <w:jc w:val="center"/>
              <w:rPr>
                <w:rFonts w:ascii="仿宋" w:hAnsi="仿宋" w:eastAsia="仿宋"/>
                <w:sz w:val="32"/>
                <w:szCs w:val="36"/>
              </w:rPr>
            </w:pPr>
          </w:p>
        </w:tc>
        <w:tc>
          <w:tcPr>
            <w:tcW w:w="5103" w:type="dxa"/>
            <w:vAlign w:val="center"/>
          </w:tcPr>
          <w:p w14:paraId="1A8B4F57">
            <w:pPr>
              <w:jc w:val="center"/>
              <w:rPr>
                <w:rFonts w:ascii="仿宋" w:hAnsi="仿宋" w:eastAsia="仿宋"/>
                <w:sz w:val="32"/>
                <w:szCs w:val="36"/>
              </w:rPr>
            </w:pPr>
            <w:r>
              <w:rPr>
                <w:rFonts w:hint="eastAsia" w:ascii="仿宋" w:hAnsi="仿宋" w:eastAsia="仿宋"/>
                <w:sz w:val="32"/>
                <w:szCs w:val="36"/>
              </w:rPr>
              <w:t xml:space="preserve">SCI期刊 </w:t>
            </w:r>
            <w:r>
              <w:rPr>
                <w:rFonts w:ascii="仿宋" w:hAnsi="仿宋" w:eastAsia="仿宋"/>
                <w:sz w:val="32"/>
                <w:szCs w:val="36"/>
              </w:rPr>
              <w:t>JCR</w:t>
            </w:r>
            <w:r>
              <w:rPr>
                <w:rFonts w:hint="eastAsia" w:ascii="仿宋" w:hAnsi="仿宋" w:eastAsia="仿宋"/>
                <w:sz w:val="32"/>
                <w:szCs w:val="36"/>
              </w:rPr>
              <w:t>三、四区；</w:t>
            </w:r>
          </w:p>
          <w:p w14:paraId="4E3B0476">
            <w:pPr>
              <w:jc w:val="center"/>
              <w:rPr>
                <w:rFonts w:ascii="仿宋" w:hAnsi="仿宋" w:eastAsia="仿宋"/>
                <w:sz w:val="32"/>
                <w:szCs w:val="36"/>
              </w:rPr>
            </w:pPr>
            <w:r>
              <w:rPr>
                <w:rFonts w:ascii="仿宋" w:hAnsi="仿宋" w:eastAsia="仿宋"/>
                <w:sz w:val="32"/>
                <w:szCs w:val="36"/>
              </w:rPr>
              <w:t>CCF C</w:t>
            </w:r>
            <w:r>
              <w:rPr>
                <w:rFonts w:hint="eastAsia" w:ascii="仿宋" w:hAnsi="仿宋" w:eastAsia="仿宋"/>
                <w:sz w:val="32"/>
                <w:szCs w:val="36"/>
              </w:rPr>
              <w:t>类期刊/会议</w:t>
            </w:r>
          </w:p>
        </w:tc>
        <w:tc>
          <w:tcPr>
            <w:tcW w:w="1355" w:type="dxa"/>
            <w:vAlign w:val="center"/>
          </w:tcPr>
          <w:p w14:paraId="49270A45">
            <w:pPr>
              <w:jc w:val="center"/>
              <w:rPr>
                <w:rFonts w:ascii="仿宋" w:hAnsi="仿宋" w:eastAsia="仿宋"/>
                <w:sz w:val="32"/>
                <w:szCs w:val="36"/>
              </w:rPr>
            </w:pPr>
            <w:r>
              <w:rPr>
                <w:rFonts w:hint="eastAsia" w:ascii="仿宋" w:hAnsi="仿宋" w:eastAsia="仿宋"/>
                <w:sz w:val="32"/>
                <w:szCs w:val="36"/>
              </w:rPr>
              <w:t>6</w:t>
            </w:r>
          </w:p>
        </w:tc>
      </w:tr>
      <w:tr w14:paraId="1C712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vMerge w:val="continue"/>
            <w:vAlign w:val="center"/>
          </w:tcPr>
          <w:p w14:paraId="37CB54DA">
            <w:pPr>
              <w:jc w:val="center"/>
              <w:rPr>
                <w:rFonts w:ascii="仿宋" w:hAnsi="仿宋" w:eastAsia="仿宋"/>
                <w:sz w:val="32"/>
                <w:szCs w:val="36"/>
              </w:rPr>
            </w:pPr>
          </w:p>
        </w:tc>
        <w:tc>
          <w:tcPr>
            <w:tcW w:w="5103" w:type="dxa"/>
            <w:vAlign w:val="center"/>
          </w:tcPr>
          <w:p w14:paraId="0E82FF99">
            <w:pPr>
              <w:jc w:val="center"/>
              <w:rPr>
                <w:rFonts w:ascii="仿宋" w:hAnsi="仿宋" w:eastAsia="仿宋"/>
                <w:sz w:val="32"/>
                <w:szCs w:val="36"/>
              </w:rPr>
            </w:pPr>
            <w:r>
              <w:rPr>
                <w:rFonts w:ascii="仿宋" w:hAnsi="仿宋" w:eastAsia="仿宋"/>
                <w:sz w:val="32"/>
                <w:szCs w:val="36"/>
              </w:rPr>
              <w:t>EI、CSCD、北大中文核心</w:t>
            </w:r>
          </w:p>
        </w:tc>
        <w:tc>
          <w:tcPr>
            <w:tcW w:w="1355" w:type="dxa"/>
            <w:vAlign w:val="center"/>
          </w:tcPr>
          <w:p w14:paraId="5294403C">
            <w:pPr>
              <w:jc w:val="center"/>
              <w:rPr>
                <w:rFonts w:ascii="仿宋" w:hAnsi="仿宋" w:eastAsia="仿宋"/>
                <w:sz w:val="32"/>
                <w:szCs w:val="36"/>
              </w:rPr>
            </w:pPr>
            <w:r>
              <w:rPr>
                <w:rFonts w:hint="eastAsia" w:ascii="仿宋" w:hAnsi="仿宋" w:eastAsia="仿宋"/>
                <w:sz w:val="32"/>
                <w:szCs w:val="36"/>
              </w:rPr>
              <w:t>4</w:t>
            </w:r>
          </w:p>
        </w:tc>
      </w:tr>
      <w:tr w14:paraId="5E86A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vMerge w:val="continue"/>
            <w:vAlign w:val="center"/>
          </w:tcPr>
          <w:p w14:paraId="19AF83A9">
            <w:pPr>
              <w:jc w:val="center"/>
              <w:rPr>
                <w:rFonts w:ascii="仿宋" w:hAnsi="仿宋" w:eastAsia="仿宋"/>
                <w:sz w:val="32"/>
                <w:szCs w:val="36"/>
              </w:rPr>
            </w:pPr>
          </w:p>
        </w:tc>
        <w:tc>
          <w:tcPr>
            <w:tcW w:w="5103" w:type="dxa"/>
            <w:vAlign w:val="center"/>
          </w:tcPr>
          <w:p w14:paraId="5DB109FB">
            <w:pPr>
              <w:jc w:val="center"/>
              <w:rPr>
                <w:rFonts w:ascii="仿宋" w:hAnsi="仿宋" w:eastAsia="仿宋"/>
                <w:sz w:val="32"/>
                <w:szCs w:val="36"/>
              </w:rPr>
            </w:pPr>
            <w:r>
              <w:rPr>
                <w:rFonts w:hint="eastAsia" w:ascii="仿宋" w:hAnsi="仿宋" w:eastAsia="仿宋"/>
                <w:sz w:val="32"/>
                <w:szCs w:val="36"/>
              </w:rPr>
              <w:t>领域内权威会议</w:t>
            </w:r>
          </w:p>
          <w:p w14:paraId="18280888">
            <w:pPr>
              <w:jc w:val="center"/>
              <w:rPr>
                <w:rFonts w:ascii="仿宋" w:hAnsi="仿宋" w:eastAsia="仿宋"/>
                <w:sz w:val="32"/>
                <w:szCs w:val="36"/>
              </w:rPr>
            </w:pPr>
            <w:r>
              <w:rPr>
                <w:rFonts w:hint="eastAsia" w:ascii="仿宋" w:hAnsi="仿宋" w:eastAsia="仿宋"/>
                <w:sz w:val="32"/>
                <w:szCs w:val="36"/>
              </w:rPr>
              <w:t>（加分不超过4分）</w:t>
            </w:r>
          </w:p>
        </w:tc>
        <w:tc>
          <w:tcPr>
            <w:tcW w:w="1355" w:type="dxa"/>
            <w:vAlign w:val="center"/>
          </w:tcPr>
          <w:p w14:paraId="52DC0A5E">
            <w:pPr>
              <w:jc w:val="center"/>
              <w:rPr>
                <w:rFonts w:ascii="仿宋" w:hAnsi="仿宋" w:eastAsia="仿宋"/>
                <w:sz w:val="32"/>
                <w:szCs w:val="36"/>
              </w:rPr>
            </w:pPr>
            <w:r>
              <w:rPr>
                <w:rFonts w:ascii="仿宋" w:hAnsi="仿宋" w:eastAsia="仿宋"/>
                <w:sz w:val="32"/>
                <w:szCs w:val="36"/>
              </w:rPr>
              <w:t>2</w:t>
            </w:r>
          </w:p>
        </w:tc>
      </w:tr>
    </w:tbl>
    <w:p w14:paraId="344C64B3">
      <w:pPr>
        <w:rPr>
          <w:rFonts w:ascii="仿宋" w:hAnsi="仿宋" w:eastAsia="仿宋"/>
          <w:sz w:val="24"/>
          <w:szCs w:val="28"/>
        </w:rPr>
      </w:pPr>
      <w:r>
        <w:rPr>
          <w:rFonts w:hint="eastAsia" w:ascii="仿宋" w:hAnsi="仿宋" w:eastAsia="仿宋"/>
          <w:sz w:val="24"/>
          <w:szCs w:val="28"/>
        </w:rPr>
        <w:t>注：</w:t>
      </w:r>
    </w:p>
    <w:p w14:paraId="174283EC">
      <w:pPr>
        <w:numPr>
          <w:ilvl w:val="0"/>
          <w:numId w:val="1"/>
        </w:numPr>
        <w:ind w:firstLine="480" w:firstLineChars="200"/>
        <w:rPr>
          <w:rFonts w:hint="eastAsia" w:ascii="仿宋" w:hAnsi="仿宋" w:eastAsia="仿宋"/>
          <w:sz w:val="24"/>
          <w:szCs w:val="28"/>
        </w:rPr>
      </w:pPr>
      <w:r>
        <w:rPr>
          <w:rFonts w:hint="eastAsia" w:ascii="仿宋" w:hAnsi="仿宋" w:eastAsia="仿宋"/>
          <w:sz w:val="24"/>
          <w:szCs w:val="28"/>
        </w:rPr>
        <w:t>专利有多位发明人，则根据发明人排序按以下比例进行分配：第一发明人：100%，第二发明人50%，第三发明人15%，第四发明人及以上5%。指导教师不计入发明人总数和排序。</w:t>
      </w:r>
    </w:p>
    <w:p w14:paraId="3AF3DDBB">
      <w:pPr>
        <w:numPr>
          <w:ilvl w:val="0"/>
          <w:numId w:val="1"/>
        </w:numPr>
        <w:ind w:firstLine="480" w:firstLineChars="200"/>
        <w:rPr>
          <w:rFonts w:hint="eastAsia" w:ascii="仿宋" w:hAnsi="仿宋" w:eastAsia="仿宋"/>
          <w:sz w:val="24"/>
          <w:szCs w:val="28"/>
        </w:rPr>
      </w:pPr>
      <w:r>
        <w:rPr>
          <w:rFonts w:hint="eastAsia" w:ascii="仿宋" w:hAnsi="仿宋" w:eastAsia="仿宋"/>
          <w:sz w:val="24"/>
          <w:szCs w:val="28"/>
          <w:lang w:val="en-US" w:eastAsia="zh-CN"/>
        </w:rPr>
        <w:t>知识产权需授权，已公开未授权的，分数减半。</w:t>
      </w:r>
    </w:p>
    <w:p w14:paraId="2EC9B8C0">
      <w:pPr>
        <w:ind w:firstLine="480" w:firstLineChars="200"/>
        <w:rPr>
          <w:rFonts w:ascii="仿宋" w:hAnsi="仿宋" w:eastAsia="仿宋"/>
          <w:sz w:val="24"/>
          <w:szCs w:val="28"/>
        </w:rPr>
      </w:pPr>
      <w:r>
        <w:rPr>
          <w:rFonts w:hint="eastAsia" w:ascii="仿宋" w:hAnsi="仿宋" w:eastAsia="仿宋"/>
          <w:sz w:val="24"/>
          <w:szCs w:val="28"/>
        </w:rPr>
        <w:t>（</w:t>
      </w:r>
      <w:r>
        <w:rPr>
          <w:rFonts w:hint="eastAsia" w:ascii="仿宋" w:hAnsi="仿宋" w:eastAsia="仿宋"/>
          <w:sz w:val="24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4"/>
          <w:szCs w:val="28"/>
        </w:rPr>
        <w:t>）</w:t>
      </w:r>
      <w:r>
        <w:rPr>
          <w:rFonts w:ascii="仿宋" w:hAnsi="仿宋" w:eastAsia="仿宋"/>
          <w:sz w:val="24"/>
          <w:szCs w:val="28"/>
        </w:rPr>
        <w:t>期刊分区按照JCR最新分区标准划分。刊物的JCR分区出现多个分区时，认定最高分区。</w:t>
      </w:r>
    </w:p>
    <w:p w14:paraId="712BD22E">
      <w:pPr>
        <w:ind w:firstLine="480" w:firstLineChars="200"/>
        <w:rPr>
          <w:rFonts w:ascii="仿宋" w:hAnsi="仿宋" w:eastAsia="仿宋"/>
          <w:sz w:val="24"/>
          <w:szCs w:val="28"/>
        </w:rPr>
      </w:pPr>
      <w:r>
        <w:rPr>
          <w:rFonts w:hint="eastAsia" w:ascii="仿宋" w:hAnsi="仿宋" w:eastAsia="仿宋"/>
          <w:sz w:val="24"/>
          <w:szCs w:val="28"/>
        </w:rPr>
        <w:t>（</w:t>
      </w:r>
      <w:r>
        <w:rPr>
          <w:rFonts w:hint="eastAsia" w:ascii="仿宋" w:hAnsi="仿宋" w:eastAsia="仿宋"/>
          <w:sz w:val="24"/>
          <w:szCs w:val="28"/>
          <w:lang w:val="en-US" w:eastAsia="zh-CN"/>
        </w:rPr>
        <w:t>4</w:t>
      </w:r>
      <w:r>
        <w:rPr>
          <w:rFonts w:hint="eastAsia" w:ascii="仿宋" w:hAnsi="仿宋" w:eastAsia="仿宋"/>
          <w:sz w:val="24"/>
          <w:szCs w:val="28"/>
        </w:rPr>
        <w:t>）论文有多位作者，则根据作者排序按以下比例进行分配：第一作者：100%，第二作者50%，第三作者15%，第四作者及以上5%。通讯作者按第一作者记，指导教师不计入作者总数和排序。</w:t>
      </w:r>
    </w:p>
    <w:p w14:paraId="42EDD79B">
      <w:pPr>
        <w:ind w:firstLine="480" w:firstLineChars="200"/>
        <w:rPr>
          <w:rFonts w:ascii="仿宋" w:hAnsi="仿宋" w:eastAsia="仿宋"/>
          <w:sz w:val="24"/>
          <w:szCs w:val="28"/>
        </w:rPr>
      </w:pPr>
      <w:r>
        <w:rPr>
          <w:rFonts w:hint="eastAsia" w:ascii="仿宋" w:hAnsi="仿宋" w:eastAsia="仿宋"/>
          <w:sz w:val="24"/>
          <w:szCs w:val="28"/>
        </w:rPr>
        <w:t>（</w:t>
      </w:r>
      <w:r>
        <w:rPr>
          <w:rFonts w:hint="eastAsia" w:ascii="仿宋" w:hAnsi="仿宋" w:eastAsia="仿宋"/>
          <w:sz w:val="24"/>
          <w:szCs w:val="28"/>
          <w:lang w:val="en-US" w:eastAsia="zh-CN"/>
        </w:rPr>
        <w:t>5</w:t>
      </w:r>
      <w:r>
        <w:rPr>
          <w:rFonts w:hint="eastAsia" w:ascii="仿宋" w:hAnsi="仿宋" w:eastAsia="仿宋"/>
          <w:sz w:val="24"/>
          <w:szCs w:val="28"/>
        </w:rPr>
        <w:t>）多个项目则分数累加。</w:t>
      </w:r>
    </w:p>
    <w:p w14:paraId="422CA3A4">
      <w:pPr>
        <w:ind w:firstLine="480" w:firstLineChars="200"/>
        <w:rPr>
          <w:rFonts w:ascii="仿宋" w:hAnsi="仿宋" w:eastAsia="仿宋"/>
          <w:sz w:val="24"/>
          <w:szCs w:val="28"/>
        </w:rPr>
      </w:pPr>
    </w:p>
    <w:p w14:paraId="702F17B2">
      <w:pPr>
        <w:rPr>
          <w:rFonts w:ascii="仿宋" w:hAnsi="仿宋" w:eastAsia="仿宋"/>
          <w:b/>
          <w:bCs/>
          <w:sz w:val="32"/>
          <w:szCs w:val="36"/>
        </w:rPr>
      </w:pPr>
      <w:r>
        <w:rPr>
          <w:rFonts w:hint="eastAsia" w:ascii="仿宋" w:hAnsi="仿宋" w:eastAsia="仿宋"/>
          <w:b/>
          <w:bCs/>
          <w:sz w:val="32"/>
          <w:szCs w:val="36"/>
        </w:rPr>
        <w:t>三、工程素养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5103"/>
        <w:gridCol w:w="1418"/>
      </w:tblGrid>
      <w:tr w14:paraId="516C4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1696" w:type="dxa"/>
            <w:vAlign w:val="center"/>
          </w:tcPr>
          <w:p w14:paraId="59ACEC84">
            <w:pPr>
              <w:jc w:val="center"/>
              <w:rPr>
                <w:rFonts w:ascii="仿宋" w:hAnsi="仿宋" w:eastAsia="仿宋"/>
                <w:sz w:val="32"/>
                <w:szCs w:val="36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6"/>
              </w:rPr>
              <w:t>评分类别</w:t>
            </w:r>
          </w:p>
        </w:tc>
        <w:tc>
          <w:tcPr>
            <w:tcW w:w="5103" w:type="dxa"/>
            <w:vAlign w:val="center"/>
          </w:tcPr>
          <w:p w14:paraId="59FA70AC">
            <w:pPr>
              <w:jc w:val="center"/>
              <w:rPr>
                <w:rFonts w:ascii="仿宋" w:hAnsi="仿宋" w:eastAsia="仿宋"/>
                <w:sz w:val="32"/>
                <w:szCs w:val="36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6"/>
              </w:rPr>
              <w:t>评分项目</w:t>
            </w:r>
          </w:p>
        </w:tc>
        <w:tc>
          <w:tcPr>
            <w:tcW w:w="1418" w:type="dxa"/>
            <w:vAlign w:val="center"/>
          </w:tcPr>
          <w:p w14:paraId="77C165D3">
            <w:pPr>
              <w:jc w:val="center"/>
              <w:rPr>
                <w:rFonts w:ascii="仿宋" w:hAnsi="仿宋" w:eastAsia="仿宋"/>
                <w:sz w:val="32"/>
                <w:szCs w:val="36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6"/>
              </w:rPr>
              <w:t>得分</w:t>
            </w:r>
          </w:p>
        </w:tc>
      </w:tr>
      <w:tr w14:paraId="0BAB9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1696" w:type="dxa"/>
            <w:vMerge w:val="restart"/>
            <w:vAlign w:val="center"/>
          </w:tcPr>
          <w:p w14:paraId="42C79BBD">
            <w:pPr>
              <w:jc w:val="center"/>
              <w:rPr>
                <w:rFonts w:ascii="仿宋" w:hAnsi="仿宋" w:eastAsia="仿宋"/>
                <w:sz w:val="32"/>
                <w:szCs w:val="36"/>
              </w:rPr>
            </w:pPr>
            <w:r>
              <w:rPr>
                <w:rFonts w:hint="eastAsia" w:ascii="仿宋" w:hAnsi="仿宋" w:eastAsia="仿宋"/>
                <w:sz w:val="32"/>
                <w:szCs w:val="36"/>
              </w:rPr>
              <w:t>项目（在校期间）</w:t>
            </w:r>
          </w:p>
        </w:tc>
        <w:tc>
          <w:tcPr>
            <w:tcW w:w="5103" w:type="dxa"/>
            <w:vAlign w:val="center"/>
          </w:tcPr>
          <w:p w14:paraId="7EAE6F48">
            <w:pPr>
              <w:jc w:val="center"/>
              <w:rPr>
                <w:rFonts w:ascii="仿宋" w:hAnsi="仿宋" w:eastAsia="仿宋"/>
                <w:sz w:val="32"/>
                <w:szCs w:val="36"/>
              </w:rPr>
            </w:pPr>
            <w:r>
              <w:rPr>
                <w:rFonts w:hint="eastAsia" w:ascii="仿宋" w:hAnsi="仿宋" w:eastAsia="仿宋"/>
                <w:sz w:val="32"/>
                <w:szCs w:val="36"/>
              </w:rPr>
              <w:t>国家级科研项目</w:t>
            </w:r>
          </w:p>
        </w:tc>
        <w:tc>
          <w:tcPr>
            <w:tcW w:w="1418" w:type="dxa"/>
            <w:vAlign w:val="center"/>
          </w:tcPr>
          <w:p w14:paraId="04F02442">
            <w:pPr>
              <w:jc w:val="center"/>
              <w:rPr>
                <w:rFonts w:ascii="仿宋" w:hAnsi="仿宋" w:eastAsia="仿宋"/>
                <w:sz w:val="32"/>
                <w:szCs w:val="36"/>
              </w:rPr>
            </w:pPr>
            <w:r>
              <w:rPr>
                <w:rFonts w:ascii="仿宋" w:hAnsi="仿宋" w:eastAsia="仿宋"/>
                <w:sz w:val="32"/>
                <w:szCs w:val="36"/>
              </w:rPr>
              <w:t>30</w:t>
            </w:r>
          </w:p>
        </w:tc>
      </w:tr>
      <w:tr w14:paraId="211F95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1696" w:type="dxa"/>
            <w:vMerge w:val="continue"/>
            <w:vAlign w:val="center"/>
          </w:tcPr>
          <w:p w14:paraId="50FD73EB">
            <w:pPr>
              <w:jc w:val="center"/>
              <w:rPr>
                <w:rFonts w:ascii="仿宋" w:hAnsi="仿宋" w:eastAsia="仿宋"/>
                <w:sz w:val="32"/>
                <w:szCs w:val="36"/>
              </w:rPr>
            </w:pPr>
          </w:p>
        </w:tc>
        <w:tc>
          <w:tcPr>
            <w:tcW w:w="5103" w:type="dxa"/>
            <w:vAlign w:val="center"/>
          </w:tcPr>
          <w:p w14:paraId="2654EAF2">
            <w:pPr>
              <w:jc w:val="center"/>
              <w:rPr>
                <w:rFonts w:ascii="仿宋" w:hAnsi="仿宋" w:eastAsia="仿宋"/>
                <w:sz w:val="32"/>
                <w:szCs w:val="36"/>
              </w:rPr>
            </w:pPr>
            <w:r>
              <w:rPr>
                <w:rFonts w:hint="eastAsia" w:ascii="仿宋" w:hAnsi="仿宋" w:eastAsia="仿宋"/>
                <w:sz w:val="32"/>
                <w:szCs w:val="36"/>
              </w:rPr>
              <w:t>省部级科研项目</w:t>
            </w:r>
          </w:p>
        </w:tc>
        <w:tc>
          <w:tcPr>
            <w:tcW w:w="1418" w:type="dxa"/>
            <w:vAlign w:val="center"/>
          </w:tcPr>
          <w:p w14:paraId="22C600F6">
            <w:pPr>
              <w:jc w:val="center"/>
              <w:rPr>
                <w:rFonts w:ascii="仿宋" w:hAnsi="仿宋" w:eastAsia="仿宋"/>
                <w:sz w:val="32"/>
                <w:szCs w:val="36"/>
              </w:rPr>
            </w:pPr>
            <w:r>
              <w:rPr>
                <w:rFonts w:ascii="仿宋" w:hAnsi="仿宋" w:eastAsia="仿宋"/>
                <w:sz w:val="32"/>
                <w:szCs w:val="36"/>
              </w:rPr>
              <w:t>20</w:t>
            </w:r>
          </w:p>
        </w:tc>
      </w:tr>
      <w:tr w14:paraId="6819A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1696" w:type="dxa"/>
            <w:vMerge w:val="continue"/>
            <w:vAlign w:val="center"/>
          </w:tcPr>
          <w:p w14:paraId="53C7F758">
            <w:pPr>
              <w:jc w:val="center"/>
              <w:rPr>
                <w:rFonts w:ascii="仿宋" w:hAnsi="仿宋" w:eastAsia="仿宋"/>
                <w:sz w:val="32"/>
                <w:szCs w:val="36"/>
              </w:rPr>
            </w:pPr>
          </w:p>
        </w:tc>
        <w:tc>
          <w:tcPr>
            <w:tcW w:w="5103" w:type="dxa"/>
            <w:vAlign w:val="center"/>
          </w:tcPr>
          <w:p w14:paraId="3968DF09">
            <w:pPr>
              <w:widowControl/>
              <w:jc w:val="center"/>
              <w:rPr>
                <w:rFonts w:ascii="仿宋" w:hAnsi="仿宋" w:eastAsia="仿宋"/>
                <w:sz w:val="32"/>
                <w:szCs w:val="36"/>
              </w:rPr>
            </w:pPr>
            <w:r>
              <w:rPr>
                <w:rFonts w:hint="eastAsia" w:ascii="仿宋" w:hAnsi="仿宋" w:eastAsia="仿宋"/>
                <w:sz w:val="32"/>
                <w:szCs w:val="36"/>
              </w:rPr>
              <w:t>市厅级科研项目</w:t>
            </w:r>
          </w:p>
        </w:tc>
        <w:tc>
          <w:tcPr>
            <w:tcW w:w="1418" w:type="dxa"/>
            <w:vAlign w:val="center"/>
          </w:tcPr>
          <w:p w14:paraId="07411D9C">
            <w:pPr>
              <w:jc w:val="center"/>
              <w:rPr>
                <w:rFonts w:ascii="仿宋" w:hAnsi="仿宋" w:eastAsia="仿宋"/>
                <w:sz w:val="32"/>
                <w:szCs w:val="36"/>
              </w:rPr>
            </w:pPr>
            <w:r>
              <w:rPr>
                <w:rFonts w:ascii="仿宋" w:hAnsi="仿宋" w:eastAsia="仿宋"/>
                <w:sz w:val="32"/>
                <w:szCs w:val="36"/>
              </w:rPr>
              <w:t>15</w:t>
            </w:r>
          </w:p>
        </w:tc>
      </w:tr>
      <w:tr w14:paraId="60E02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Merge w:val="continue"/>
            <w:vAlign w:val="center"/>
          </w:tcPr>
          <w:p w14:paraId="3BED729D">
            <w:pPr>
              <w:jc w:val="center"/>
              <w:rPr>
                <w:rFonts w:ascii="仿宋" w:hAnsi="仿宋" w:eastAsia="仿宋"/>
                <w:sz w:val="32"/>
                <w:szCs w:val="36"/>
              </w:rPr>
            </w:pPr>
          </w:p>
        </w:tc>
        <w:tc>
          <w:tcPr>
            <w:tcW w:w="5103" w:type="dxa"/>
            <w:vAlign w:val="center"/>
          </w:tcPr>
          <w:p w14:paraId="1F52B7D8">
            <w:pPr>
              <w:jc w:val="center"/>
              <w:rPr>
                <w:rFonts w:ascii="仿宋" w:hAnsi="仿宋" w:eastAsia="仿宋"/>
                <w:sz w:val="32"/>
                <w:szCs w:val="36"/>
              </w:rPr>
            </w:pPr>
            <w:r>
              <w:rPr>
                <w:rFonts w:hint="eastAsia" w:ascii="仿宋" w:hAnsi="仿宋" w:eastAsia="仿宋"/>
                <w:sz w:val="32"/>
                <w:szCs w:val="36"/>
              </w:rPr>
              <w:t>校企合作项目</w:t>
            </w:r>
          </w:p>
        </w:tc>
        <w:tc>
          <w:tcPr>
            <w:tcW w:w="1418" w:type="dxa"/>
            <w:vAlign w:val="center"/>
          </w:tcPr>
          <w:p w14:paraId="4363A5E5">
            <w:pPr>
              <w:jc w:val="center"/>
              <w:rPr>
                <w:rFonts w:ascii="仿宋" w:hAnsi="仿宋" w:eastAsia="仿宋"/>
                <w:sz w:val="32"/>
                <w:szCs w:val="36"/>
              </w:rPr>
            </w:pPr>
            <w:r>
              <w:rPr>
                <w:rFonts w:ascii="仿宋" w:hAnsi="仿宋" w:eastAsia="仿宋"/>
                <w:sz w:val="32"/>
                <w:szCs w:val="36"/>
              </w:rPr>
              <w:t>10</w:t>
            </w:r>
          </w:p>
        </w:tc>
      </w:tr>
      <w:tr w14:paraId="478830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Merge w:val="continue"/>
            <w:vAlign w:val="center"/>
          </w:tcPr>
          <w:p w14:paraId="12329E7A">
            <w:pPr>
              <w:jc w:val="center"/>
              <w:rPr>
                <w:rFonts w:ascii="仿宋" w:hAnsi="仿宋" w:eastAsia="仿宋"/>
                <w:sz w:val="32"/>
                <w:szCs w:val="36"/>
              </w:rPr>
            </w:pPr>
          </w:p>
        </w:tc>
        <w:tc>
          <w:tcPr>
            <w:tcW w:w="5103" w:type="dxa"/>
            <w:vAlign w:val="center"/>
          </w:tcPr>
          <w:p w14:paraId="3AF65FD9">
            <w:pPr>
              <w:jc w:val="center"/>
              <w:rPr>
                <w:rFonts w:ascii="仿宋" w:hAnsi="仿宋" w:eastAsia="仿宋"/>
                <w:sz w:val="32"/>
                <w:szCs w:val="36"/>
              </w:rPr>
            </w:pPr>
            <w:r>
              <w:rPr>
                <w:rFonts w:hint="eastAsia" w:ascii="仿宋" w:hAnsi="仿宋" w:eastAsia="仿宋"/>
                <w:sz w:val="32"/>
                <w:szCs w:val="36"/>
              </w:rPr>
              <w:t>校级科研项目</w:t>
            </w:r>
          </w:p>
        </w:tc>
        <w:tc>
          <w:tcPr>
            <w:tcW w:w="1418" w:type="dxa"/>
            <w:vAlign w:val="center"/>
          </w:tcPr>
          <w:p w14:paraId="18C7E425">
            <w:pPr>
              <w:jc w:val="center"/>
              <w:rPr>
                <w:rFonts w:ascii="仿宋" w:hAnsi="仿宋" w:eastAsia="仿宋"/>
                <w:sz w:val="32"/>
                <w:szCs w:val="36"/>
              </w:rPr>
            </w:pPr>
            <w:r>
              <w:rPr>
                <w:rFonts w:hint="eastAsia" w:ascii="仿宋" w:hAnsi="仿宋" w:eastAsia="仿宋"/>
                <w:sz w:val="32"/>
                <w:szCs w:val="36"/>
              </w:rPr>
              <w:t>5</w:t>
            </w:r>
          </w:p>
        </w:tc>
      </w:tr>
      <w:tr w14:paraId="7C38D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Merge w:val="restart"/>
            <w:vAlign w:val="center"/>
          </w:tcPr>
          <w:p w14:paraId="4EC85F50">
            <w:pPr>
              <w:jc w:val="center"/>
              <w:rPr>
                <w:rFonts w:ascii="仿宋" w:hAnsi="仿宋" w:eastAsia="仿宋"/>
                <w:sz w:val="32"/>
                <w:szCs w:val="36"/>
              </w:rPr>
            </w:pPr>
            <w:r>
              <w:rPr>
                <w:rFonts w:hint="eastAsia" w:ascii="仿宋" w:hAnsi="仿宋" w:eastAsia="仿宋"/>
                <w:sz w:val="32"/>
                <w:szCs w:val="36"/>
              </w:rPr>
              <w:t>项目（在企期间）</w:t>
            </w:r>
          </w:p>
        </w:tc>
        <w:tc>
          <w:tcPr>
            <w:tcW w:w="5103" w:type="dxa"/>
            <w:vAlign w:val="center"/>
          </w:tcPr>
          <w:p w14:paraId="77FD5AA6">
            <w:pPr>
              <w:jc w:val="center"/>
              <w:rPr>
                <w:rFonts w:ascii="仿宋" w:hAnsi="仿宋" w:eastAsia="仿宋"/>
                <w:sz w:val="32"/>
                <w:szCs w:val="36"/>
              </w:rPr>
            </w:pPr>
            <w:r>
              <w:rPr>
                <w:rFonts w:hint="eastAsia" w:ascii="仿宋" w:hAnsi="仿宋" w:eastAsia="仿宋"/>
                <w:sz w:val="32"/>
                <w:szCs w:val="36"/>
              </w:rPr>
              <w:t>国家级科研项目</w:t>
            </w:r>
          </w:p>
        </w:tc>
        <w:tc>
          <w:tcPr>
            <w:tcW w:w="1418" w:type="dxa"/>
            <w:vAlign w:val="center"/>
          </w:tcPr>
          <w:p w14:paraId="4D8B834C">
            <w:pPr>
              <w:jc w:val="center"/>
              <w:rPr>
                <w:rFonts w:ascii="仿宋" w:hAnsi="仿宋" w:eastAsia="仿宋"/>
                <w:sz w:val="32"/>
                <w:szCs w:val="36"/>
              </w:rPr>
            </w:pPr>
            <w:r>
              <w:rPr>
                <w:rFonts w:ascii="仿宋" w:hAnsi="仿宋" w:eastAsia="仿宋"/>
                <w:sz w:val="32"/>
                <w:szCs w:val="36"/>
              </w:rPr>
              <w:t>30</w:t>
            </w:r>
          </w:p>
        </w:tc>
      </w:tr>
      <w:tr w14:paraId="30FBD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Merge w:val="continue"/>
            <w:vAlign w:val="center"/>
          </w:tcPr>
          <w:p w14:paraId="2ABC9724">
            <w:pPr>
              <w:jc w:val="center"/>
              <w:rPr>
                <w:rFonts w:ascii="仿宋" w:hAnsi="仿宋" w:eastAsia="仿宋"/>
                <w:sz w:val="32"/>
                <w:szCs w:val="36"/>
              </w:rPr>
            </w:pPr>
          </w:p>
        </w:tc>
        <w:tc>
          <w:tcPr>
            <w:tcW w:w="5103" w:type="dxa"/>
            <w:vAlign w:val="center"/>
          </w:tcPr>
          <w:p w14:paraId="1FFF0F21">
            <w:pPr>
              <w:jc w:val="center"/>
              <w:rPr>
                <w:rFonts w:ascii="仿宋" w:hAnsi="仿宋" w:eastAsia="仿宋"/>
                <w:sz w:val="32"/>
                <w:szCs w:val="36"/>
              </w:rPr>
            </w:pPr>
            <w:r>
              <w:rPr>
                <w:rFonts w:hint="eastAsia" w:ascii="仿宋" w:hAnsi="仿宋" w:eastAsia="仿宋"/>
                <w:sz w:val="32"/>
                <w:szCs w:val="36"/>
              </w:rPr>
              <w:t>省部级科研项目</w:t>
            </w:r>
          </w:p>
        </w:tc>
        <w:tc>
          <w:tcPr>
            <w:tcW w:w="1418" w:type="dxa"/>
            <w:vAlign w:val="center"/>
          </w:tcPr>
          <w:p w14:paraId="16F430AB">
            <w:pPr>
              <w:jc w:val="center"/>
              <w:rPr>
                <w:rFonts w:ascii="仿宋" w:hAnsi="仿宋" w:eastAsia="仿宋"/>
                <w:sz w:val="32"/>
                <w:szCs w:val="36"/>
              </w:rPr>
            </w:pPr>
            <w:r>
              <w:rPr>
                <w:rFonts w:ascii="仿宋" w:hAnsi="仿宋" w:eastAsia="仿宋"/>
                <w:sz w:val="32"/>
                <w:szCs w:val="36"/>
              </w:rPr>
              <w:t>20</w:t>
            </w:r>
          </w:p>
        </w:tc>
      </w:tr>
      <w:tr w14:paraId="10366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Merge w:val="continue"/>
            <w:vAlign w:val="center"/>
          </w:tcPr>
          <w:p w14:paraId="482C37FE">
            <w:pPr>
              <w:jc w:val="center"/>
              <w:rPr>
                <w:rFonts w:ascii="仿宋" w:hAnsi="仿宋" w:eastAsia="仿宋"/>
                <w:sz w:val="32"/>
                <w:szCs w:val="36"/>
              </w:rPr>
            </w:pPr>
          </w:p>
        </w:tc>
        <w:tc>
          <w:tcPr>
            <w:tcW w:w="5103" w:type="dxa"/>
            <w:vAlign w:val="center"/>
          </w:tcPr>
          <w:p w14:paraId="636CDF6B">
            <w:pPr>
              <w:jc w:val="center"/>
              <w:rPr>
                <w:rFonts w:ascii="仿宋" w:hAnsi="仿宋" w:eastAsia="仿宋"/>
                <w:sz w:val="32"/>
                <w:szCs w:val="36"/>
              </w:rPr>
            </w:pPr>
            <w:r>
              <w:rPr>
                <w:rFonts w:hint="eastAsia" w:ascii="仿宋" w:hAnsi="仿宋" w:eastAsia="仿宋"/>
                <w:sz w:val="32"/>
                <w:szCs w:val="36"/>
              </w:rPr>
              <w:t>市厅级科研项目</w:t>
            </w:r>
          </w:p>
        </w:tc>
        <w:tc>
          <w:tcPr>
            <w:tcW w:w="1418" w:type="dxa"/>
            <w:vAlign w:val="center"/>
          </w:tcPr>
          <w:p w14:paraId="62C3E509">
            <w:pPr>
              <w:jc w:val="center"/>
              <w:rPr>
                <w:rFonts w:ascii="仿宋" w:hAnsi="仿宋" w:eastAsia="仿宋"/>
                <w:sz w:val="32"/>
                <w:szCs w:val="36"/>
              </w:rPr>
            </w:pPr>
            <w:r>
              <w:rPr>
                <w:rFonts w:ascii="仿宋" w:hAnsi="仿宋" w:eastAsia="仿宋"/>
                <w:sz w:val="32"/>
                <w:szCs w:val="36"/>
              </w:rPr>
              <w:t>15</w:t>
            </w:r>
          </w:p>
        </w:tc>
      </w:tr>
      <w:tr w14:paraId="7584E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Merge w:val="continue"/>
            <w:vAlign w:val="center"/>
          </w:tcPr>
          <w:p w14:paraId="128B8DC2">
            <w:pPr>
              <w:jc w:val="center"/>
              <w:rPr>
                <w:rFonts w:ascii="仿宋" w:hAnsi="仿宋" w:eastAsia="仿宋"/>
                <w:sz w:val="32"/>
                <w:szCs w:val="36"/>
              </w:rPr>
            </w:pPr>
          </w:p>
        </w:tc>
        <w:tc>
          <w:tcPr>
            <w:tcW w:w="5103" w:type="dxa"/>
            <w:vAlign w:val="center"/>
          </w:tcPr>
          <w:p w14:paraId="0ECA1655">
            <w:pPr>
              <w:jc w:val="center"/>
              <w:rPr>
                <w:rFonts w:ascii="仿宋" w:hAnsi="仿宋" w:eastAsia="仿宋"/>
                <w:sz w:val="32"/>
                <w:szCs w:val="36"/>
              </w:rPr>
            </w:pPr>
            <w:r>
              <w:rPr>
                <w:rFonts w:hint="eastAsia" w:ascii="仿宋" w:hAnsi="仿宋" w:eastAsia="仿宋"/>
                <w:sz w:val="32"/>
                <w:szCs w:val="36"/>
              </w:rPr>
              <w:t>校企合作项目</w:t>
            </w:r>
          </w:p>
        </w:tc>
        <w:tc>
          <w:tcPr>
            <w:tcW w:w="1418" w:type="dxa"/>
            <w:vAlign w:val="center"/>
          </w:tcPr>
          <w:p w14:paraId="79C77FF6">
            <w:pPr>
              <w:jc w:val="center"/>
              <w:rPr>
                <w:rFonts w:ascii="仿宋" w:hAnsi="仿宋" w:eastAsia="仿宋"/>
                <w:sz w:val="32"/>
                <w:szCs w:val="36"/>
              </w:rPr>
            </w:pPr>
            <w:r>
              <w:rPr>
                <w:rFonts w:ascii="仿宋" w:hAnsi="仿宋" w:eastAsia="仿宋"/>
                <w:sz w:val="32"/>
                <w:szCs w:val="36"/>
              </w:rPr>
              <w:t>10</w:t>
            </w:r>
          </w:p>
        </w:tc>
      </w:tr>
      <w:tr w14:paraId="79374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 w14:paraId="076B95B5">
            <w:pPr>
              <w:jc w:val="center"/>
              <w:rPr>
                <w:rFonts w:ascii="仿宋" w:hAnsi="仿宋" w:eastAsia="仿宋"/>
                <w:sz w:val="32"/>
                <w:szCs w:val="36"/>
              </w:rPr>
            </w:pPr>
            <w:r>
              <w:rPr>
                <w:rFonts w:hint="eastAsia" w:ascii="仿宋" w:hAnsi="仿宋" w:eastAsia="仿宋"/>
                <w:sz w:val="32"/>
                <w:szCs w:val="36"/>
              </w:rPr>
              <w:t>企业实践</w:t>
            </w:r>
          </w:p>
          <w:p w14:paraId="455AFAF9">
            <w:pPr>
              <w:jc w:val="center"/>
              <w:rPr>
                <w:rFonts w:ascii="仿宋" w:hAnsi="仿宋" w:eastAsia="仿宋"/>
                <w:sz w:val="32"/>
                <w:szCs w:val="36"/>
              </w:rPr>
            </w:pPr>
            <w:r>
              <w:rPr>
                <w:rFonts w:hint="eastAsia" w:ascii="仿宋" w:hAnsi="仿宋" w:eastAsia="仿宋"/>
                <w:sz w:val="32"/>
                <w:szCs w:val="36"/>
              </w:rPr>
              <w:t>表现</w:t>
            </w:r>
          </w:p>
        </w:tc>
        <w:tc>
          <w:tcPr>
            <w:tcW w:w="5103" w:type="dxa"/>
            <w:vAlign w:val="center"/>
          </w:tcPr>
          <w:p w14:paraId="4E5B0177">
            <w:pPr>
              <w:jc w:val="center"/>
              <w:rPr>
                <w:rFonts w:ascii="仿宋" w:hAnsi="仿宋" w:eastAsia="仿宋"/>
                <w:sz w:val="32"/>
                <w:szCs w:val="36"/>
              </w:rPr>
            </w:pPr>
            <w:r>
              <w:rPr>
                <w:rFonts w:hint="eastAsia" w:ascii="仿宋" w:hAnsi="仿宋" w:eastAsia="仿宋"/>
                <w:sz w:val="32"/>
                <w:szCs w:val="36"/>
              </w:rPr>
              <w:t>优秀实习生、部门之星等企业荣誉称号</w:t>
            </w:r>
          </w:p>
        </w:tc>
        <w:tc>
          <w:tcPr>
            <w:tcW w:w="1418" w:type="dxa"/>
            <w:vAlign w:val="center"/>
          </w:tcPr>
          <w:p w14:paraId="1454185C">
            <w:pPr>
              <w:jc w:val="center"/>
              <w:rPr>
                <w:rFonts w:ascii="仿宋" w:hAnsi="仿宋" w:eastAsia="仿宋"/>
                <w:sz w:val="32"/>
                <w:szCs w:val="36"/>
              </w:rPr>
            </w:pPr>
            <w:r>
              <w:rPr>
                <w:rFonts w:hint="eastAsia" w:ascii="仿宋" w:hAnsi="仿宋" w:eastAsia="仿宋"/>
                <w:sz w:val="32"/>
                <w:szCs w:val="36"/>
              </w:rPr>
              <w:t>5</w:t>
            </w:r>
          </w:p>
        </w:tc>
      </w:tr>
    </w:tbl>
    <w:p w14:paraId="59452713">
      <w:pPr>
        <w:rPr>
          <w:rFonts w:ascii="仿宋" w:hAnsi="仿宋" w:eastAsia="仿宋"/>
          <w:sz w:val="24"/>
          <w:szCs w:val="28"/>
        </w:rPr>
      </w:pPr>
      <w:r>
        <w:rPr>
          <w:rFonts w:hint="eastAsia" w:ascii="仿宋" w:hAnsi="仿宋" w:eastAsia="仿宋"/>
          <w:sz w:val="24"/>
          <w:szCs w:val="28"/>
        </w:rPr>
        <w:t>注：</w:t>
      </w:r>
    </w:p>
    <w:p w14:paraId="4CF8E948">
      <w:pPr>
        <w:ind w:firstLine="480" w:firstLineChars="200"/>
        <w:rPr>
          <w:rFonts w:ascii="仿宋" w:hAnsi="仿宋" w:eastAsia="仿宋"/>
          <w:sz w:val="24"/>
          <w:szCs w:val="28"/>
        </w:rPr>
      </w:pPr>
      <w:r>
        <w:rPr>
          <w:rFonts w:hint="eastAsia" w:ascii="仿宋" w:hAnsi="仿宋" w:eastAsia="仿宋"/>
          <w:sz w:val="24"/>
          <w:szCs w:val="28"/>
        </w:rPr>
        <w:t>（1）项目根据排序按以下比例进行分配，排名第一：100%，排名第二</w:t>
      </w:r>
      <w:r>
        <w:rPr>
          <w:rFonts w:ascii="仿宋" w:hAnsi="仿宋" w:eastAsia="仿宋"/>
          <w:sz w:val="24"/>
          <w:szCs w:val="28"/>
        </w:rPr>
        <w:t>8</w:t>
      </w:r>
      <w:r>
        <w:rPr>
          <w:rFonts w:hint="eastAsia" w:ascii="仿宋" w:hAnsi="仿宋" w:eastAsia="仿宋"/>
          <w:sz w:val="24"/>
          <w:szCs w:val="28"/>
        </w:rPr>
        <w:t>0%，排名第三</w:t>
      </w:r>
      <w:r>
        <w:rPr>
          <w:rFonts w:ascii="仿宋" w:hAnsi="仿宋" w:eastAsia="仿宋"/>
          <w:sz w:val="24"/>
          <w:szCs w:val="28"/>
        </w:rPr>
        <w:t>60</w:t>
      </w:r>
      <w:r>
        <w:rPr>
          <w:rFonts w:hint="eastAsia" w:ascii="仿宋" w:hAnsi="仿宋" w:eastAsia="仿宋"/>
          <w:sz w:val="24"/>
          <w:szCs w:val="28"/>
        </w:rPr>
        <w:t>%，排名第四及以上</w:t>
      </w:r>
      <w:r>
        <w:rPr>
          <w:rFonts w:ascii="仿宋" w:hAnsi="仿宋" w:eastAsia="仿宋"/>
          <w:sz w:val="24"/>
          <w:szCs w:val="28"/>
        </w:rPr>
        <w:t>40</w:t>
      </w:r>
      <w:r>
        <w:rPr>
          <w:rFonts w:hint="eastAsia" w:ascii="仿宋" w:hAnsi="仿宋" w:eastAsia="仿宋"/>
          <w:sz w:val="24"/>
          <w:szCs w:val="28"/>
        </w:rPr>
        <w:t>%。若排名不分前后，则统一按50%计算。</w:t>
      </w:r>
    </w:p>
    <w:p w14:paraId="041A3FC8">
      <w:pPr>
        <w:ind w:firstLine="480" w:firstLineChars="200"/>
      </w:pPr>
      <w:r>
        <w:rPr>
          <w:rFonts w:hint="eastAsia" w:ascii="仿宋" w:hAnsi="仿宋" w:eastAsia="仿宋"/>
          <w:sz w:val="24"/>
          <w:szCs w:val="28"/>
        </w:rPr>
        <w:t>（</w:t>
      </w:r>
      <w:r>
        <w:rPr>
          <w:rFonts w:ascii="仿宋" w:hAnsi="仿宋" w:eastAsia="仿宋"/>
          <w:sz w:val="24"/>
          <w:szCs w:val="28"/>
        </w:rPr>
        <w:t>2</w:t>
      </w:r>
      <w:r>
        <w:rPr>
          <w:rFonts w:hint="eastAsia" w:ascii="仿宋" w:hAnsi="仿宋" w:eastAsia="仿宋"/>
          <w:sz w:val="24"/>
          <w:szCs w:val="28"/>
        </w:rPr>
        <w:t>）多个项目则分数累加。</w:t>
      </w:r>
    </w:p>
    <w:p w14:paraId="3E47598A">
      <w:pPr>
        <w:rPr>
          <w:rFonts w:ascii="仿宋" w:hAnsi="仿宋" w:eastAsia="仿宋"/>
          <w:b/>
          <w:bCs/>
          <w:sz w:val="32"/>
          <w:szCs w:val="36"/>
        </w:rPr>
      </w:pPr>
    </w:p>
    <w:p w14:paraId="0F306748">
      <w:pPr>
        <w:rPr>
          <w:rFonts w:ascii="仿宋" w:hAnsi="仿宋" w:eastAsia="仿宋"/>
          <w:b/>
          <w:bCs/>
          <w:sz w:val="32"/>
          <w:szCs w:val="36"/>
        </w:rPr>
      </w:pPr>
      <w:r>
        <w:rPr>
          <w:rFonts w:hint="eastAsia" w:ascii="仿宋" w:hAnsi="仿宋" w:eastAsia="仿宋"/>
          <w:b/>
          <w:bCs/>
          <w:sz w:val="32"/>
          <w:szCs w:val="36"/>
        </w:rPr>
        <w:t>四、学科竞赛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4"/>
        <w:gridCol w:w="1295"/>
        <w:gridCol w:w="1398"/>
        <w:gridCol w:w="1193"/>
        <w:gridCol w:w="1296"/>
      </w:tblGrid>
      <w:tr w14:paraId="1E3EA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4" w:type="dxa"/>
            <w:vAlign w:val="center"/>
          </w:tcPr>
          <w:p w14:paraId="5E2D2CF7">
            <w:pPr>
              <w:jc w:val="center"/>
              <w:rPr>
                <w:rFonts w:ascii="仿宋" w:hAnsi="仿宋" w:eastAsia="仿宋"/>
                <w:sz w:val="32"/>
                <w:szCs w:val="36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6"/>
              </w:rPr>
              <w:t>评分类别</w:t>
            </w:r>
          </w:p>
        </w:tc>
        <w:tc>
          <w:tcPr>
            <w:tcW w:w="1295" w:type="dxa"/>
            <w:vAlign w:val="center"/>
          </w:tcPr>
          <w:p w14:paraId="0622F85F">
            <w:pPr>
              <w:jc w:val="center"/>
              <w:rPr>
                <w:rFonts w:ascii="仿宋" w:hAnsi="仿宋" w:eastAsia="仿宋"/>
                <w:sz w:val="32"/>
                <w:szCs w:val="36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6"/>
              </w:rPr>
              <w:t>级别</w:t>
            </w:r>
          </w:p>
        </w:tc>
        <w:tc>
          <w:tcPr>
            <w:tcW w:w="1398" w:type="dxa"/>
            <w:vAlign w:val="center"/>
          </w:tcPr>
          <w:p w14:paraId="129E1343">
            <w:pPr>
              <w:jc w:val="center"/>
              <w:rPr>
                <w:rFonts w:ascii="仿宋" w:hAnsi="仿宋" w:eastAsia="仿宋"/>
                <w:b/>
                <w:bCs/>
                <w:sz w:val="32"/>
                <w:szCs w:val="36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6"/>
              </w:rPr>
              <w:t>特等奖/一等奖</w:t>
            </w:r>
          </w:p>
        </w:tc>
        <w:tc>
          <w:tcPr>
            <w:tcW w:w="1193" w:type="dxa"/>
            <w:vAlign w:val="center"/>
          </w:tcPr>
          <w:p w14:paraId="68D22BBB">
            <w:pPr>
              <w:jc w:val="center"/>
              <w:rPr>
                <w:rFonts w:ascii="仿宋" w:hAnsi="仿宋" w:eastAsia="仿宋"/>
                <w:b/>
                <w:bCs/>
                <w:sz w:val="32"/>
                <w:szCs w:val="36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6"/>
              </w:rPr>
              <w:t>二等奖</w:t>
            </w:r>
          </w:p>
        </w:tc>
        <w:tc>
          <w:tcPr>
            <w:tcW w:w="1296" w:type="dxa"/>
            <w:vAlign w:val="center"/>
          </w:tcPr>
          <w:p w14:paraId="069F0991">
            <w:pPr>
              <w:jc w:val="center"/>
              <w:rPr>
                <w:rFonts w:ascii="仿宋" w:hAnsi="仿宋" w:eastAsia="仿宋"/>
                <w:sz w:val="32"/>
                <w:szCs w:val="36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6"/>
              </w:rPr>
              <w:t>三等奖</w:t>
            </w:r>
          </w:p>
        </w:tc>
      </w:tr>
      <w:tr w14:paraId="04629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3114" w:type="dxa"/>
            <w:vMerge w:val="restart"/>
            <w:vAlign w:val="center"/>
          </w:tcPr>
          <w:p w14:paraId="20D3DA26">
            <w:pPr>
              <w:jc w:val="center"/>
              <w:rPr>
                <w:rFonts w:ascii="仿宋" w:hAnsi="仿宋" w:eastAsia="仿宋"/>
                <w:sz w:val="32"/>
                <w:szCs w:val="36"/>
              </w:rPr>
            </w:pPr>
            <w:r>
              <w:rPr>
                <w:rFonts w:hint="eastAsia" w:ascii="仿宋" w:hAnsi="仿宋" w:eastAsia="仿宋"/>
                <w:sz w:val="32"/>
                <w:szCs w:val="36"/>
              </w:rPr>
              <w:t>I类竞赛（“挑战杯”、“互联网+”以及学科顶级竞赛等）</w:t>
            </w:r>
          </w:p>
        </w:tc>
        <w:tc>
          <w:tcPr>
            <w:tcW w:w="1295" w:type="dxa"/>
            <w:vAlign w:val="center"/>
          </w:tcPr>
          <w:p w14:paraId="2203863C">
            <w:pPr>
              <w:jc w:val="center"/>
              <w:rPr>
                <w:rFonts w:ascii="仿宋" w:hAnsi="仿宋" w:eastAsia="仿宋"/>
                <w:sz w:val="32"/>
                <w:szCs w:val="36"/>
              </w:rPr>
            </w:pPr>
            <w:r>
              <w:rPr>
                <w:rFonts w:hint="eastAsia" w:ascii="仿宋" w:hAnsi="仿宋" w:eastAsia="仿宋"/>
                <w:sz w:val="32"/>
                <w:szCs w:val="36"/>
              </w:rPr>
              <w:t>国际级</w:t>
            </w:r>
          </w:p>
        </w:tc>
        <w:tc>
          <w:tcPr>
            <w:tcW w:w="1398" w:type="dxa"/>
            <w:vAlign w:val="center"/>
          </w:tcPr>
          <w:p w14:paraId="7C416257">
            <w:pPr>
              <w:jc w:val="center"/>
              <w:rPr>
                <w:rFonts w:ascii="仿宋" w:hAnsi="仿宋" w:eastAsia="仿宋"/>
                <w:sz w:val="32"/>
                <w:szCs w:val="36"/>
              </w:rPr>
            </w:pPr>
            <w:r>
              <w:rPr>
                <w:rFonts w:hint="eastAsia" w:ascii="仿宋" w:hAnsi="仿宋" w:eastAsia="仿宋"/>
                <w:sz w:val="32"/>
                <w:szCs w:val="36"/>
              </w:rPr>
              <w:t>30</w:t>
            </w:r>
          </w:p>
        </w:tc>
        <w:tc>
          <w:tcPr>
            <w:tcW w:w="1193" w:type="dxa"/>
            <w:vAlign w:val="center"/>
          </w:tcPr>
          <w:p w14:paraId="7366ACCC">
            <w:pPr>
              <w:jc w:val="center"/>
              <w:rPr>
                <w:rFonts w:ascii="仿宋" w:hAnsi="仿宋" w:eastAsia="仿宋"/>
                <w:sz w:val="32"/>
                <w:szCs w:val="36"/>
              </w:rPr>
            </w:pPr>
            <w:r>
              <w:rPr>
                <w:rFonts w:hint="eastAsia" w:ascii="仿宋" w:hAnsi="仿宋" w:eastAsia="仿宋"/>
                <w:sz w:val="32"/>
                <w:szCs w:val="36"/>
              </w:rPr>
              <w:t>25</w:t>
            </w:r>
          </w:p>
        </w:tc>
        <w:tc>
          <w:tcPr>
            <w:tcW w:w="1296" w:type="dxa"/>
            <w:vAlign w:val="center"/>
          </w:tcPr>
          <w:p w14:paraId="03EF0A16">
            <w:pPr>
              <w:jc w:val="center"/>
              <w:rPr>
                <w:rFonts w:ascii="仿宋" w:hAnsi="仿宋" w:eastAsia="仿宋"/>
                <w:sz w:val="32"/>
                <w:szCs w:val="36"/>
              </w:rPr>
            </w:pPr>
            <w:r>
              <w:rPr>
                <w:rFonts w:hint="eastAsia" w:ascii="仿宋" w:hAnsi="仿宋" w:eastAsia="仿宋"/>
                <w:sz w:val="32"/>
                <w:szCs w:val="36"/>
              </w:rPr>
              <w:t>15</w:t>
            </w:r>
          </w:p>
        </w:tc>
      </w:tr>
      <w:tr w14:paraId="13FF1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3114" w:type="dxa"/>
            <w:vMerge w:val="continue"/>
            <w:vAlign w:val="center"/>
          </w:tcPr>
          <w:p w14:paraId="188E2513">
            <w:pPr>
              <w:jc w:val="center"/>
              <w:rPr>
                <w:rFonts w:ascii="仿宋" w:hAnsi="仿宋" w:eastAsia="仿宋"/>
                <w:sz w:val="32"/>
                <w:szCs w:val="36"/>
              </w:rPr>
            </w:pPr>
          </w:p>
        </w:tc>
        <w:tc>
          <w:tcPr>
            <w:tcW w:w="1295" w:type="dxa"/>
            <w:vAlign w:val="center"/>
          </w:tcPr>
          <w:p w14:paraId="74D23E00">
            <w:pPr>
              <w:jc w:val="center"/>
              <w:rPr>
                <w:rFonts w:ascii="仿宋" w:hAnsi="仿宋" w:eastAsia="仿宋"/>
                <w:sz w:val="32"/>
                <w:szCs w:val="36"/>
              </w:rPr>
            </w:pPr>
            <w:r>
              <w:rPr>
                <w:rFonts w:hint="eastAsia" w:ascii="仿宋" w:hAnsi="仿宋" w:eastAsia="仿宋"/>
                <w:sz w:val="32"/>
                <w:szCs w:val="36"/>
              </w:rPr>
              <w:t>国家级</w:t>
            </w:r>
          </w:p>
        </w:tc>
        <w:tc>
          <w:tcPr>
            <w:tcW w:w="1398" w:type="dxa"/>
            <w:vAlign w:val="center"/>
          </w:tcPr>
          <w:p w14:paraId="40A17173">
            <w:pPr>
              <w:jc w:val="center"/>
              <w:rPr>
                <w:rFonts w:ascii="仿宋" w:hAnsi="仿宋" w:eastAsia="仿宋"/>
                <w:sz w:val="32"/>
                <w:szCs w:val="36"/>
              </w:rPr>
            </w:pPr>
            <w:r>
              <w:rPr>
                <w:rFonts w:hint="eastAsia" w:ascii="仿宋" w:hAnsi="仿宋" w:eastAsia="仿宋"/>
                <w:sz w:val="32"/>
                <w:szCs w:val="36"/>
              </w:rPr>
              <w:t>20</w:t>
            </w:r>
          </w:p>
        </w:tc>
        <w:tc>
          <w:tcPr>
            <w:tcW w:w="1193" w:type="dxa"/>
            <w:vAlign w:val="center"/>
          </w:tcPr>
          <w:p w14:paraId="0C8A0E8A">
            <w:pPr>
              <w:jc w:val="center"/>
              <w:rPr>
                <w:rFonts w:ascii="仿宋" w:hAnsi="仿宋" w:eastAsia="仿宋"/>
                <w:sz w:val="32"/>
                <w:szCs w:val="36"/>
              </w:rPr>
            </w:pPr>
            <w:r>
              <w:rPr>
                <w:rFonts w:hint="eastAsia" w:ascii="仿宋" w:hAnsi="仿宋" w:eastAsia="仿宋"/>
                <w:sz w:val="32"/>
                <w:szCs w:val="36"/>
              </w:rPr>
              <w:t>15</w:t>
            </w:r>
          </w:p>
        </w:tc>
        <w:tc>
          <w:tcPr>
            <w:tcW w:w="1296" w:type="dxa"/>
            <w:vAlign w:val="center"/>
          </w:tcPr>
          <w:p w14:paraId="203107A5">
            <w:pPr>
              <w:jc w:val="center"/>
              <w:rPr>
                <w:rFonts w:ascii="仿宋" w:hAnsi="仿宋" w:eastAsia="仿宋"/>
                <w:sz w:val="32"/>
                <w:szCs w:val="36"/>
              </w:rPr>
            </w:pPr>
            <w:r>
              <w:rPr>
                <w:rFonts w:hint="eastAsia" w:ascii="仿宋" w:hAnsi="仿宋" w:eastAsia="仿宋"/>
                <w:sz w:val="32"/>
                <w:szCs w:val="36"/>
              </w:rPr>
              <w:t>10</w:t>
            </w:r>
          </w:p>
        </w:tc>
      </w:tr>
      <w:tr w14:paraId="1EF87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3114" w:type="dxa"/>
            <w:vMerge w:val="continue"/>
            <w:vAlign w:val="center"/>
          </w:tcPr>
          <w:p w14:paraId="3B69C60E">
            <w:pPr>
              <w:jc w:val="center"/>
              <w:rPr>
                <w:rFonts w:ascii="仿宋" w:hAnsi="仿宋" w:eastAsia="仿宋"/>
                <w:sz w:val="32"/>
                <w:szCs w:val="36"/>
              </w:rPr>
            </w:pPr>
          </w:p>
        </w:tc>
        <w:tc>
          <w:tcPr>
            <w:tcW w:w="1295" w:type="dxa"/>
            <w:vAlign w:val="center"/>
          </w:tcPr>
          <w:p w14:paraId="7F63F267">
            <w:pPr>
              <w:jc w:val="center"/>
              <w:rPr>
                <w:rFonts w:ascii="仿宋" w:hAnsi="仿宋" w:eastAsia="仿宋"/>
                <w:sz w:val="32"/>
                <w:szCs w:val="36"/>
              </w:rPr>
            </w:pPr>
            <w:r>
              <w:rPr>
                <w:rFonts w:hint="eastAsia" w:ascii="仿宋" w:hAnsi="仿宋" w:eastAsia="仿宋"/>
                <w:sz w:val="32"/>
                <w:szCs w:val="36"/>
              </w:rPr>
              <w:t>省部级</w:t>
            </w:r>
          </w:p>
        </w:tc>
        <w:tc>
          <w:tcPr>
            <w:tcW w:w="1398" w:type="dxa"/>
            <w:vAlign w:val="center"/>
          </w:tcPr>
          <w:p w14:paraId="385759C5">
            <w:pPr>
              <w:jc w:val="center"/>
              <w:rPr>
                <w:rFonts w:ascii="仿宋" w:hAnsi="仿宋" w:eastAsia="仿宋"/>
                <w:sz w:val="32"/>
                <w:szCs w:val="36"/>
              </w:rPr>
            </w:pPr>
            <w:r>
              <w:rPr>
                <w:rFonts w:hint="eastAsia" w:ascii="仿宋" w:hAnsi="仿宋" w:eastAsia="仿宋"/>
                <w:sz w:val="32"/>
                <w:szCs w:val="36"/>
              </w:rPr>
              <w:t>15</w:t>
            </w:r>
          </w:p>
        </w:tc>
        <w:tc>
          <w:tcPr>
            <w:tcW w:w="1193" w:type="dxa"/>
            <w:vAlign w:val="center"/>
          </w:tcPr>
          <w:p w14:paraId="0A1BBA41">
            <w:pPr>
              <w:jc w:val="center"/>
              <w:rPr>
                <w:rFonts w:ascii="仿宋" w:hAnsi="仿宋" w:eastAsia="仿宋"/>
                <w:sz w:val="32"/>
                <w:szCs w:val="36"/>
              </w:rPr>
            </w:pPr>
            <w:r>
              <w:rPr>
                <w:rFonts w:hint="eastAsia" w:ascii="仿宋" w:hAnsi="仿宋" w:eastAsia="仿宋"/>
                <w:sz w:val="32"/>
                <w:szCs w:val="36"/>
              </w:rPr>
              <w:t>10</w:t>
            </w:r>
          </w:p>
        </w:tc>
        <w:tc>
          <w:tcPr>
            <w:tcW w:w="1296" w:type="dxa"/>
            <w:vAlign w:val="center"/>
          </w:tcPr>
          <w:p w14:paraId="63DFE246">
            <w:pPr>
              <w:jc w:val="center"/>
              <w:rPr>
                <w:rFonts w:ascii="仿宋" w:hAnsi="仿宋" w:eastAsia="仿宋"/>
                <w:sz w:val="32"/>
                <w:szCs w:val="36"/>
              </w:rPr>
            </w:pPr>
            <w:r>
              <w:rPr>
                <w:rFonts w:hint="eastAsia" w:ascii="仿宋" w:hAnsi="仿宋" w:eastAsia="仿宋"/>
                <w:sz w:val="32"/>
                <w:szCs w:val="36"/>
              </w:rPr>
              <w:t>5</w:t>
            </w:r>
          </w:p>
        </w:tc>
      </w:tr>
      <w:tr w14:paraId="01096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3114" w:type="dxa"/>
            <w:vMerge w:val="continue"/>
            <w:vAlign w:val="center"/>
          </w:tcPr>
          <w:p w14:paraId="3C7191FD">
            <w:pPr>
              <w:jc w:val="center"/>
              <w:rPr>
                <w:rFonts w:ascii="仿宋" w:hAnsi="仿宋" w:eastAsia="仿宋"/>
                <w:sz w:val="32"/>
                <w:szCs w:val="36"/>
              </w:rPr>
            </w:pPr>
          </w:p>
        </w:tc>
        <w:tc>
          <w:tcPr>
            <w:tcW w:w="1295" w:type="dxa"/>
            <w:vAlign w:val="center"/>
          </w:tcPr>
          <w:p w14:paraId="771DDE34">
            <w:pPr>
              <w:jc w:val="center"/>
              <w:rPr>
                <w:rFonts w:ascii="仿宋" w:hAnsi="仿宋" w:eastAsia="仿宋"/>
                <w:sz w:val="32"/>
                <w:szCs w:val="36"/>
              </w:rPr>
            </w:pPr>
            <w:r>
              <w:rPr>
                <w:rFonts w:hint="eastAsia" w:ascii="仿宋" w:hAnsi="仿宋" w:eastAsia="仿宋"/>
                <w:sz w:val="32"/>
                <w:szCs w:val="36"/>
              </w:rPr>
              <w:t>校级</w:t>
            </w:r>
          </w:p>
        </w:tc>
        <w:tc>
          <w:tcPr>
            <w:tcW w:w="1398" w:type="dxa"/>
            <w:vAlign w:val="center"/>
          </w:tcPr>
          <w:p w14:paraId="4FE2621B">
            <w:pPr>
              <w:jc w:val="center"/>
              <w:rPr>
                <w:rFonts w:ascii="仿宋" w:hAnsi="仿宋" w:eastAsia="仿宋"/>
                <w:sz w:val="32"/>
                <w:szCs w:val="36"/>
              </w:rPr>
            </w:pPr>
            <w:r>
              <w:rPr>
                <w:rFonts w:hint="eastAsia" w:ascii="仿宋" w:hAnsi="仿宋" w:eastAsia="仿宋"/>
                <w:sz w:val="32"/>
                <w:szCs w:val="36"/>
              </w:rPr>
              <w:t>5</w:t>
            </w:r>
          </w:p>
        </w:tc>
        <w:tc>
          <w:tcPr>
            <w:tcW w:w="1193" w:type="dxa"/>
            <w:vAlign w:val="center"/>
          </w:tcPr>
          <w:p w14:paraId="3ADA9155">
            <w:pPr>
              <w:jc w:val="center"/>
              <w:rPr>
                <w:rFonts w:ascii="仿宋" w:hAnsi="仿宋" w:eastAsia="仿宋"/>
                <w:sz w:val="32"/>
                <w:szCs w:val="36"/>
              </w:rPr>
            </w:pPr>
            <w:r>
              <w:rPr>
                <w:rFonts w:hint="eastAsia" w:ascii="仿宋" w:hAnsi="仿宋" w:eastAsia="仿宋"/>
                <w:sz w:val="32"/>
                <w:szCs w:val="36"/>
              </w:rPr>
              <w:t>0</w:t>
            </w:r>
          </w:p>
        </w:tc>
        <w:tc>
          <w:tcPr>
            <w:tcW w:w="1296" w:type="dxa"/>
            <w:vAlign w:val="center"/>
          </w:tcPr>
          <w:p w14:paraId="6BFA6BE0">
            <w:pPr>
              <w:jc w:val="center"/>
              <w:rPr>
                <w:rFonts w:ascii="仿宋" w:hAnsi="仿宋" w:eastAsia="仿宋"/>
                <w:sz w:val="32"/>
                <w:szCs w:val="36"/>
              </w:rPr>
            </w:pPr>
            <w:r>
              <w:rPr>
                <w:rFonts w:hint="eastAsia" w:ascii="仿宋" w:hAnsi="仿宋" w:eastAsia="仿宋"/>
                <w:sz w:val="32"/>
                <w:szCs w:val="36"/>
              </w:rPr>
              <w:t>0</w:t>
            </w:r>
          </w:p>
        </w:tc>
      </w:tr>
      <w:tr w14:paraId="0E0F8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3114" w:type="dxa"/>
            <w:vMerge w:val="restart"/>
            <w:vAlign w:val="center"/>
          </w:tcPr>
          <w:p w14:paraId="47B4DE27">
            <w:pPr>
              <w:jc w:val="center"/>
              <w:rPr>
                <w:rFonts w:ascii="仿宋" w:hAnsi="仿宋" w:eastAsia="仿宋"/>
                <w:sz w:val="32"/>
                <w:szCs w:val="36"/>
              </w:rPr>
            </w:pPr>
            <w:r>
              <w:rPr>
                <w:rFonts w:hint="eastAsia" w:ascii="仿宋" w:hAnsi="仿宋" w:eastAsia="仿宋"/>
                <w:sz w:val="32"/>
                <w:szCs w:val="36"/>
              </w:rPr>
              <w:t>II类竞赛（由教育部、工信部等部委以及行业学会举办的权威竞赛等）</w:t>
            </w:r>
          </w:p>
        </w:tc>
        <w:tc>
          <w:tcPr>
            <w:tcW w:w="1295" w:type="dxa"/>
            <w:vAlign w:val="center"/>
          </w:tcPr>
          <w:p w14:paraId="2BED91FF">
            <w:pPr>
              <w:jc w:val="center"/>
              <w:rPr>
                <w:rFonts w:ascii="仿宋" w:hAnsi="仿宋" w:eastAsia="仿宋"/>
                <w:sz w:val="32"/>
                <w:szCs w:val="36"/>
              </w:rPr>
            </w:pPr>
            <w:r>
              <w:rPr>
                <w:rFonts w:hint="eastAsia" w:ascii="仿宋" w:hAnsi="仿宋" w:eastAsia="仿宋"/>
                <w:sz w:val="32"/>
                <w:szCs w:val="36"/>
              </w:rPr>
              <w:t>国际级</w:t>
            </w:r>
          </w:p>
        </w:tc>
        <w:tc>
          <w:tcPr>
            <w:tcW w:w="1398" w:type="dxa"/>
            <w:vAlign w:val="center"/>
          </w:tcPr>
          <w:p w14:paraId="54069E14">
            <w:pPr>
              <w:jc w:val="center"/>
              <w:rPr>
                <w:rFonts w:ascii="仿宋" w:hAnsi="仿宋" w:eastAsia="仿宋"/>
                <w:sz w:val="32"/>
                <w:szCs w:val="36"/>
              </w:rPr>
            </w:pPr>
            <w:r>
              <w:rPr>
                <w:rFonts w:hint="eastAsia" w:ascii="仿宋" w:hAnsi="仿宋" w:eastAsia="仿宋"/>
                <w:sz w:val="32"/>
                <w:szCs w:val="36"/>
              </w:rPr>
              <w:t>20</w:t>
            </w:r>
          </w:p>
        </w:tc>
        <w:tc>
          <w:tcPr>
            <w:tcW w:w="1193" w:type="dxa"/>
            <w:vAlign w:val="center"/>
          </w:tcPr>
          <w:p w14:paraId="1CEB592F">
            <w:pPr>
              <w:jc w:val="center"/>
              <w:rPr>
                <w:rFonts w:ascii="仿宋" w:hAnsi="仿宋" w:eastAsia="仿宋"/>
                <w:sz w:val="32"/>
                <w:szCs w:val="36"/>
              </w:rPr>
            </w:pPr>
            <w:r>
              <w:rPr>
                <w:rFonts w:hint="eastAsia" w:ascii="仿宋" w:hAnsi="仿宋" w:eastAsia="仿宋"/>
                <w:sz w:val="32"/>
                <w:szCs w:val="36"/>
              </w:rPr>
              <w:t>12</w:t>
            </w:r>
          </w:p>
        </w:tc>
        <w:tc>
          <w:tcPr>
            <w:tcW w:w="1296" w:type="dxa"/>
            <w:vAlign w:val="center"/>
          </w:tcPr>
          <w:p w14:paraId="2D0403B8">
            <w:pPr>
              <w:jc w:val="center"/>
              <w:rPr>
                <w:rFonts w:ascii="仿宋" w:hAnsi="仿宋" w:eastAsia="仿宋"/>
                <w:sz w:val="32"/>
                <w:szCs w:val="36"/>
              </w:rPr>
            </w:pPr>
            <w:r>
              <w:rPr>
                <w:rFonts w:hint="eastAsia" w:ascii="仿宋" w:hAnsi="仿宋" w:eastAsia="仿宋"/>
                <w:sz w:val="32"/>
                <w:szCs w:val="36"/>
              </w:rPr>
              <w:t>8</w:t>
            </w:r>
          </w:p>
        </w:tc>
      </w:tr>
      <w:tr w14:paraId="11527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3114" w:type="dxa"/>
            <w:vMerge w:val="continue"/>
            <w:vAlign w:val="center"/>
          </w:tcPr>
          <w:p w14:paraId="3B153C97">
            <w:pPr>
              <w:jc w:val="center"/>
              <w:rPr>
                <w:rFonts w:ascii="仿宋" w:hAnsi="仿宋" w:eastAsia="仿宋"/>
                <w:sz w:val="32"/>
                <w:szCs w:val="36"/>
              </w:rPr>
            </w:pPr>
          </w:p>
        </w:tc>
        <w:tc>
          <w:tcPr>
            <w:tcW w:w="1295" w:type="dxa"/>
            <w:vAlign w:val="center"/>
          </w:tcPr>
          <w:p w14:paraId="1F0E6971">
            <w:pPr>
              <w:jc w:val="center"/>
              <w:rPr>
                <w:rFonts w:ascii="仿宋" w:hAnsi="仿宋" w:eastAsia="仿宋"/>
                <w:sz w:val="32"/>
                <w:szCs w:val="36"/>
              </w:rPr>
            </w:pPr>
            <w:r>
              <w:rPr>
                <w:rFonts w:hint="eastAsia" w:ascii="仿宋" w:hAnsi="仿宋" w:eastAsia="仿宋"/>
                <w:sz w:val="32"/>
                <w:szCs w:val="36"/>
              </w:rPr>
              <w:t>国家级</w:t>
            </w:r>
          </w:p>
        </w:tc>
        <w:tc>
          <w:tcPr>
            <w:tcW w:w="1398" w:type="dxa"/>
            <w:vAlign w:val="center"/>
          </w:tcPr>
          <w:p w14:paraId="06EFD697">
            <w:pPr>
              <w:jc w:val="center"/>
              <w:rPr>
                <w:rFonts w:ascii="仿宋" w:hAnsi="仿宋" w:eastAsia="仿宋"/>
                <w:sz w:val="32"/>
                <w:szCs w:val="36"/>
              </w:rPr>
            </w:pPr>
            <w:r>
              <w:rPr>
                <w:rFonts w:hint="eastAsia" w:ascii="仿宋" w:hAnsi="仿宋" w:eastAsia="仿宋"/>
                <w:sz w:val="32"/>
                <w:szCs w:val="36"/>
              </w:rPr>
              <w:t>10</w:t>
            </w:r>
          </w:p>
        </w:tc>
        <w:tc>
          <w:tcPr>
            <w:tcW w:w="1193" w:type="dxa"/>
            <w:vAlign w:val="center"/>
          </w:tcPr>
          <w:p w14:paraId="3A081DB9">
            <w:pPr>
              <w:jc w:val="center"/>
              <w:rPr>
                <w:rFonts w:ascii="仿宋" w:hAnsi="仿宋" w:eastAsia="仿宋"/>
                <w:sz w:val="32"/>
                <w:szCs w:val="36"/>
              </w:rPr>
            </w:pPr>
            <w:r>
              <w:rPr>
                <w:rFonts w:hint="eastAsia" w:ascii="仿宋" w:hAnsi="仿宋" w:eastAsia="仿宋"/>
                <w:sz w:val="32"/>
                <w:szCs w:val="36"/>
              </w:rPr>
              <w:t>8</w:t>
            </w:r>
          </w:p>
        </w:tc>
        <w:tc>
          <w:tcPr>
            <w:tcW w:w="1296" w:type="dxa"/>
            <w:vAlign w:val="center"/>
          </w:tcPr>
          <w:p w14:paraId="38C24EB6">
            <w:pPr>
              <w:jc w:val="center"/>
              <w:rPr>
                <w:rFonts w:ascii="仿宋" w:hAnsi="仿宋" w:eastAsia="仿宋"/>
                <w:sz w:val="32"/>
                <w:szCs w:val="36"/>
              </w:rPr>
            </w:pPr>
            <w:r>
              <w:rPr>
                <w:rFonts w:hint="eastAsia" w:ascii="仿宋" w:hAnsi="仿宋" w:eastAsia="仿宋"/>
                <w:sz w:val="32"/>
                <w:szCs w:val="36"/>
              </w:rPr>
              <w:t>6</w:t>
            </w:r>
          </w:p>
        </w:tc>
      </w:tr>
      <w:tr w14:paraId="45DBA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3114" w:type="dxa"/>
            <w:vMerge w:val="continue"/>
            <w:vAlign w:val="center"/>
          </w:tcPr>
          <w:p w14:paraId="24CBBAEF">
            <w:pPr>
              <w:jc w:val="center"/>
              <w:rPr>
                <w:rFonts w:ascii="仿宋" w:hAnsi="仿宋" w:eastAsia="仿宋"/>
                <w:sz w:val="32"/>
                <w:szCs w:val="36"/>
              </w:rPr>
            </w:pPr>
          </w:p>
        </w:tc>
        <w:tc>
          <w:tcPr>
            <w:tcW w:w="1295" w:type="dxa"/>
            <w:vAlign w:val="center"/>
          </w:tcPr>
          <w:p w14:paraId="006552B6">
            <w:pPr>
              <w:jc w:val="center"/>
              <w:rPr>
                <w:rFonts w:ascii="仿宋" w:hAnsi="仿宋" w:eastAsia="仿宋"/>
                <w:sz w:val="32"/>
                <w:szCs w:val="36"/>
              </w:rPr>
            </w:pPr>
            <w:r>
              <w:rPr>
                <w:rFonts w:hint="eastAsia" w:ascii="仿宋" w:hAnsi="仿宋" w:eastAsia="仿宋"/>
                <w:sz w:val="32"/>
                <w:szCs w:val="36"/>
              </w:rPr>
              <w:t>省部级</w:t>
            </w:r>
          </w:p>
        </w:tc>
        <w:tc>
          <w:tcPr>
            <w:tcW w:w="1398" w:type="dxa"/>
            <w:vAlign w:val="center"/>
          </w:tcPr>
          <w:p w14:paraId="4A22D128">
            <w:pPr>
              <w:jc w:val="center"/>
              <w:rPr>
                <w:rFonts w:ascii="仿宋" w:hAnsi="仿宋" w:eastAsia="仿宋"/>
                <w:sz w:val="32"/>
                <w:szCs w:val="36"/>
              </w:rPr>
            </w:pPr>
            <w:r>
              <w:rPr>
                <w:rFonts w:hint="eastAsia" w:ascii="仿宋" w:hAnsi="仿宋" w:eastAsia="仿宋"/>
                <w:sz w:val="32"/>
                <w:szCs w:val="36"/>
              </w:rPr>
              <w:t>7</w:t>
            </w:r>
          </w:p>
        </w:tc>
        <w:tc>
          <w:tcPr>
            <w:tcW w:w="1193" w:type="dxa"/>
            <w:vAlign w:val="center"/>
          </w:tcPr>
          <w:p w14:paraId="34BEB87C">
            <w:pPr>
              <w:jc w:val="center"/>
              <w:rPr>
                <w:rFonts w:ascii="仿宋" w:hAnsi="仿宋" w:eastAsia="仿宋"/>
                <w:sz w:val="32"/>
                <w:szCs w:val="36"/>
              </w:rPr>
            </w:pPr>
            <w:r>
              <w:rPr>
                <w:rFonts w:hint="eastAsia" w:ascii="仿宋" w:hAnsi="仿宋" w:eastAsia="仿宋"/>
                <w:sz w:val="32"/>
                <w:szCs w:val="36"/>
              </w:rPr>
              <w:t>5</w:t>
            </w:r>
          </w:p>
        </w:tc>
        <w:tc>
          <w:tcPr>
            <w:tcW w:w="1296" w:type="dxa"/>
            <w:vAlign w:val="center"/>
          </w:tcPr>
          <w:p w14:paraId="36CF32C6">
            <w:pPr>
              <w:jc w:val="center"/>
              <w:rPr>
                <w:rFonts w:ascii="仿宋" w:hAnsi="仿宋" w:eastAsia="仿宋"/>
                <w:sz w:val="32"/>
                <w:szCs w:val="36"/>
              </w:rPr>
            </w:pPr>
            <w:r>
              <w:rPr>
                <w:rFonts w:hint="eastAsia" w:ascii="仿宋" w:hAnsi="仿宋" w:eastAsia="仿宋"/>
                <w:sz w:val="32"/>
                <w:szCs w:val="36"/>
              </w:rPr>
              <w:t>0</w:t>
            </w:r>
          </w:p>
        </w:tc>
      </w:tr>
      <w:tr w14:paraId="303E2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3114" w:type="dxa"/>
            <w:vMerge w:val="continue"/>
            <w:vAlign w:val="center"/>
          </w:tcPr>
          <w:p w14:paraId="16DC16C9">
            <w:pPr>
              <w:jc w:val="center"/>
              <w:rPr>
                <w:rFonts w:ascii="仿宋" w:hAnsi="仿宋" w:eastAsia="仿宋"/>
                <w:sz w:val="32"/>
                <w:szCs w:val="36"/>
              </w:rPr>
            </w:pPr>
          </w:p>
        </w:tc>
        <w:tc>
          <w:tcPr>
            <w:tcW w:w="1295" w:type="dxa"/>
            <w:vAlign w:val="center"/>
          </w:tcPr>
          <w:p w14:paraId="7345C56B">
            <w:pPr>
              <w:jc w:val="center"/>
              <w:rPr>
                <w:rFonts w:ascii="仿宋" w:hAnsi="仿宋" w:eastAsia="仿宋"/>
                <w:sz w:val="32"/>
                <w:szCs w:val="36"/>
              </w:rPr>
            </w:pPr>
            <w:r>
              <w:rPr>
                <w:rFonts w:hint="eastAsia" w:ascii="仿宋" w:hAnsi="仿宋" w:eastAsia="仿宋"/>
                <w:sz w:val="32"/>
                <w:szCs w:val="36"/>
              </w:rPr>
              <w:t>校级</w:t>
            </w:r>
          </w:p>
        </w:tc>
        <w:tc>
          <w:tcPr>
            <w:tcW w:w="1398" w:type="dxa"/>
            <w:vAlign w:val="center"/>
          </w:tcPr>
          <w:p w14:paraId="56B392F4">
            <w:pPr>
              <w:jc w:val="center"/>
              <w:rPr>
                <w:rFonts w:ascii="仿宋" w:hAnsi="仿宋" w:eastAsia="仿宋"/>
                <w:sz w:val="32"/>
                <w:szCs w:val="36"/>
              </w:rPr>
            </w:pPr>
            <w:r>
              <w:rPr>
                <w:rFonts w:hint="eastAsia" w:ascii="仿宋" w:hAnsi="仿宋" w:eastAsia="仿宋"/>
                <w:sz w:val="32"/>
                <w:szCs w:val="36"/>
              </w:rPr>
              <w:t>2</w:t>
            </w:r>
          </w:p>
        </w:tc>
        <w:tc>
          <w:tcPr>
            <w:tcW w:w="1193" w:type="dxa"/>
            <w:vAlign w:val="center"/>
          </w:tcPr>
          <w:p w14:paraId="421988DC">
            <w:pPr>
              <w:jc w:val="center"/>
              <w:rPr>
                <w:rFonts w:ascii="仿宋" w:hAnsi="仿宋" w:eastAsia="仿宋"/>
                <w:sz w:val="32"/>
                <w:szCs w:val="36"/>
              </w:rPr>
            </w:pPr>
            <w:r>
              <w:rPr>
                <w:rFonts w:hint="eastAsia" w:ascii="仿宋" w:hAnsi="仿宋" w:eastAsia="仿宋"/>
                <w:sz w:val="32"/>
                <w:szCs w:val="36"/>
              </w:rPr>
              <w:t>0</w:t>
            </w:r>
          </w:p>
        </w:tc>
        <w:tc>
          <w:tcPr>
            <w:tcW w:w="1296" w:type="dxa"/>
            <w:vAlign w:val="center"/>
          </w:tcPr>
          <w:p w14:paraId="1462E029">
            <w:pPr>
              <w:jc w:val="center"/>
              <w:rPr>
                <w:rFonts w:ascii="仿宋" w:hAnsi="仿宋" w:eastAsia="仿宋"/>
                <w:sz w:val="32"/>
                <w:szCs w:val="36"/>
              </w:rPr>
            </w:pPr>
            <w:r>
              <w:rPr>
                <w:rFonts w:hint="eastAsia" w:ascii="仿宋" w:hAnsi="仿宋" w:eastAsia="仿宋"/>
                <w:sz w:val="32"/>
                <w:szCs w:val="36"/>
              </w:rPr>
              <w:t>0</w:t>
            </w:r>
          </w:p>
        </w:tc>
      </w:tr>
      <w:tr w14:paraId="63C5EA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3114" w:type="dxa"/>
            <w:vMerge w:val="restart"/>
            <w:vAlign w:val="center"/>
          </w:tcPr>
          <w:p w14:paraId="6CA10533">
            <w:pPr>
              <w:jc w:val="center"/>
              <w:rPr>
                <w:rFonts w:ascii="仿宋" w:hAnsi="仿宋" w:eastAsia="仿宋"/>
                <w:sz w:val="32"/>
                <w:szCs w:val="36"/>
              </w:rPr>
            </w:pPr>
            <w:r>
              <w:rPr>
                <w:rFonts w:hint="eastAsia" w:ascii="仿宋" w:hAnsi="仿宋" w:eastAsia="仿宋"/>
                <w:sz w:val="32"/>
                <w:szCs w:val="36"/>
              </w:rPr>
              <w:t>III类竞赛（由教育厅、工信厅等厅局举办的权威竞赛等）</w:t>
            </w:r>
          </w:p>
        </w:tc>
        <w:tc>
          <w:tcPr>
            <w:tcW w:w="1295" w:type="dxa"/>
            <w:vAlign w:val="center"/>
          </w:tcPr>
          <w:p w14:paraId="4DFD2BF5">
            <w:pPr>
              <w:jc w:val="center"/>
              <w:rPr>
                <w:rFonts w:ascii="仿宋" w:hAnsi="仿宋" w:eastAsia="仿宋"/>
                <w:sz w:val="32"/>
                <w:szCs w:val="36"/>
              </w:rPr>
            </w:pPr>
            <w:r>
              <w:rPr>
                <w:rFonts w:hint="eastAsia" w:ascii="仿宋" w:hAnsi="仿宋" w:eastAsia="仿宋"/>
                <w:sz w:val="32"/>
                <w:szCs w:val="36"/>
              </w:rPr>
              <w:t>国际级</w:t>
            </w:r>
          </w:p>
        </w:tc>
        <w:tc>
          <w:tcPr>
            <w:tcW w:w="1398" w:type="dxa"/>
            <w:vAlign w:val="center"/>
          </w:tcPr>
          <w:p w14:paraId="048C4008">
            <w:pPr>
              <w:jc w:val="center"/>
              <w:rPr>
                <w:rFonts w:ascii="仿宋" w:hAnsi="仿宋" w:eastAsia="仿宋"/>
                <w:sz w:val="32"/>
                <w:szCs w:val="36"/>
              </w:rPr>
            </w:pPr>
            <w:r>
              <w:rPr>
                <w:rFonts w:hint="eastAsia" w:ascii="仿宋" w:hAnsi="仿宋" w:eastAsia="仿宋"/>
                <w:sz w:val="32"/>
                <w:szCs w:val="36"/>
              </w:rPr>
              <w:t>12</w:t>
            </w:r>
          </w:p>
        </w:tc>
        <w:tc>
          <w:tcPr>
            <w:tcW w:w="1193" w:type="dxa"/>
            <w:vAlign w:val="center"/>
          </w:tcPr>
          <w:p w14:paraId="13812736">
            <w:pPr>
              <w:jc w:val="center"/>
              <w:rPr>
                <w:rFonts w:ascii="仿宋" w:hAnsi="仿宋" w:eastAsia="仿宋"/>
                <w:sz w:val="32"/>
                <w:szCs w:val="36"/>
              </w:rPr>
            </w:pPr>
            <w:r>
              <w:rPr>
                <w:rFonts w:hint="eastAsia" w:ascii="仿宋" w:hAnsi="仿宋" w:eastAsia="仿宋"/>
                <w:sz w:val="32"/>
                <w:szCs w:val="36"/>
              </w:rPr>
              <w:t>8</w:t>
            </w:r>
          </w:p>
        </w:tc>
        <w:tc>
          <w:tcPr>
            <w:tcW w:w="1296" w:type="dxa"/>
            <w:vAlign w:val="center"/>
          </w:tcPr>
          <w:p w14:paraId="785158BB">
            <w:pPr>
              <w:jc w:val="center"/>
              <w:rPr>
                <w:rFonts w:ascii="仿宋" w:hAnsi="仿宋" w:eastAsia="仿宋"/>
                <w:sz w:val="32"/>
                <w:szCs w:val="36"/>
              </w:rPr>
            </w:pPr>
            <w:r>
              <w:rPr>
                <w:rFonts w:hint="eastAsia" w:ascii="仿宋" w:hAnsi="仿宋" w:eastAsia="仿宋"/>
                <w:sz w:val="32"/>
                <w:szCs w:val="36"/>
              </w:rPr>
              <w:t>6</w:t>
            </w:r>
          </w:p>
        </w:tc>
      </w:tr>
      <w:tr w14:paraId="4EF7C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3114" w:type="dxa"/>
            <w:vMerge w:val="continue"/>
            <w:vAlign w:val="center"/>
          </w:tcPr>
          <w:p w14:paraId="4DEA8060">
            <w:pPr>
              <w:jc w:val="center"/>
              <w:rPr>
                <w:rFonts w:ascii="仿宋" w:hAnsi="仿宋" w:eastAsia="仿宋"/>
                <w:sz w:val="32"/>
                <w:szCs w:val="36"/>
              </w:rPr>
            </w:pPr>
          </w:p>
        </w:tc>
        <w:tc>
          <w:tcPr>
            <w:tcW w:w="1295" w:type="dxa"/>
            <w:vAlign w:val="center"/>
          </w:tcPr>
          <w:p w14:paraId="4F196622">
            <w:pPr>
              <w:jc w:val="center"/>
              <w:rPr>
                <w:rFonts w:ascii="仿宋" w:hAnsi="仿宋" w:eastAsia="仿宋"/>
                <w:sz w:val="32"/>
                <w:szCs w:val="36"/>
              </w:rPr>
            </w:pPr>
            <w:r>
              <w:rPr>
                <w:rFonts w:hint="eastAsia" w:ascii="仿宋" w:hAnsi="仿宋" w:eastAsia="仿宋"/>
                <w:sz w:val="32"/>
                <w:szCs w:val="36"/>
              </w:rPr>
              <w:t>国家级</w:t>
            </w:r>
          </w:p>
        </w:tc>
        <w:tc>
          <w:tcPr>
            <w:tcW w:w="1398" w:type="dxa"/>
            <w:vAlign w:val="center"/>
          </w:tcPr>
          <w:p w14:paraId="1C700A29">
            <w:pPr>
              <w:jc w:val="center"/>
              <w:rPr>
                <w:rFonts w:ascii="仿宋" w:hAnsi="仿宋" w:eastAsia="仿宋"/>
                <w:sz w:val="32"/>
                <w:szCs w:val="36"/>
              </w:rPr>
            </w:pPr>
            <w:r>
              <w:rPr>
                <w:rFonts w:hint="eastAsia" w:ascii="仿宋" w:hAnsi="仿宋" w:eastAsia="仿宋"/>
                <w:sz w:val="32"/>
                <w:szCs w:val="36"/>
              </w:rPr>
              <w:t>8</w:t>
            </w:r>
          </w:p>
        </w:tc>
        <w:tc>
          <w:tcPr>
            <w:tcW w:w="1193" w:type="dxa"/>
            <w:vAlign w:val="center"/>
          </w:tcPr>
          <w:p w14:paraId="11428F47">
            <w:pPr>
              <w:jc w:val="center"/>
              <w:rPr>
                <w:rFonts w:ascii="仿宋" w:hAnsi="仿宋" w:eastAsia="仿宋"/>
                <w:sz w:val="32"/>
                <w:szCs w:val="36"/>
              </w:rPr>
            </w:pPr>
            <w:r>
              <w:rPr>
                <w:rFonts w:hint="eastAsia" w:ascii="仿宋" w:hAnsi="仿宋" w:eastAsia="仿宋"/>
                <w:sz w:val="32"/>
                <w:szCs w:val="36"/>
              </w:rPr>
              <w:t>6</w:t>
            </w:r>
          </w:p>
        </w:tc>
        <w:tc>
          <w:tcPr>
            <w:tcW w:w="1296" w:type="dxa"/>
            <w:vAlign w:val="center"/>
          </w:tcPr>
          <w:p w14:paraId="384BCCAD">
            <w:pPr>
              <w:jc w:val="center"/>
              <w:rPr>
                <w:rFonts w:ascii="仿宋" w:hAnsi="仿宋" w:eastAsia="仿宋"/>
                <w:sz w:val="32"/>
                <w:szCs w:val="36"/>
              </w:rPr>
            </w:pPr>
            <w:r>
              <w:rPr>
                <w:rFonts w:hint="eastAsia" w:ascii="仿宋" w:hAnsi="仿宋" w:eastAsia="仿宋"/>
                <w:sz w:val="32"/>
                <w:szCs w:val="36"/>
              </w:rPr>
              <w:t>4</w:t>
            </w:r>
          </w:p>
        </w:tc>
      </w:tr>
      <w:tr w14:paraId="2D4A3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3114" w:type="dxa"/>
            <w:vMerge w:val="continue"/>
            <w:vAlign w:val="center"/>
          </w:tcPr>
          <w:p w14:paraId="13BDEE46">
            <w:pPr>
              <w:jc w:val="center"/>
              <w:rPr>
                <w:rFonts w:ascii="仿宋" w:hAnsi="仿宋" w:eastAsia="仿宋"/>
                <w:sz w:val="32"/>
                <w:szCs w:val="36"/>
              </w:rPr>
            </w:pPr>
          </w:p>
        </w:tc>
        <w:tc>
          <w:tcPr>
            <w:tcW w:w="1295" w:type="dxa"/>
            <w:vAlign w:val="center"/>
          </w:tcPr>
          <w:p w14:paraId="4F2389CA">
            <w:pPr>
              <w:jc w:val="center"/>
              <w:rPr>
                <w:rFonts w:ascii="仿宋" w:hAnsi="仿宋" w:eastAsia="仿宋"/>
                <w:sz w:val="32"/>
                <w:szCs w:val="36"/>
              </w:rPr>
            </w:pPr>
            <w:r>
              <w:rPr>
                <w:rFonts w:hint="eastAsia" w:ascii="仿宋" w:hAnsi="仿宋" w:eastAsia="仿宋"/>
                <w:sz w:val="32"/>
                <w:szCs w:val="36"/>
              </w:rPr>
              <w:t>省部级</w:t>
            </w:r>
          </w:p>
        </w:tc>
        <w:tc>
          <w:tcPr>
            <w:tcW w:w="1398" w:type="dxa"/>
            <w:vAlign w:val="center"/>
          </w:tcPr>
          <w:p w14:paraId="2169DD55">
            <w:pPr>
              <w:jc w:val="center"/>
              <w:rPr>
                <w:rFonts w:ascii="仿宋" w:hAnsi="仿宋" w:eastAsia="仿宋"/>
                <w:sz w:val="32"/>
                <w:szCs w:val="36"/>
              </w:rPr>
            </w:pPr>
            <w:r>
              <w:rPr>
                <w:rFonts w:hint="eastAsia" w:ascii="仿宋" w:hAnsi="仿宋" w:eastAsia="仿宋"/>
                <w:sz w:val="32"/>
                <w:szCs w:val="36"/>
              </w:rPr>
              <w:t>4</w:t>
            </w:r>
          </w:p>
        </w:tc>
        <w:tc>
          <w:tcPr>
            <w:tcW w:w="1193" w:type="dxa"/>
            <w:vAlign w:val="center"/>
          </w:tcPr>
          <w:p w14:paraId="755CBC46">
            <w:pPr>
              <w:jc w:val="center"/>
              <w:rPr>
                <w:rFonts w:ascii="仿宋" w:hAnsi="仿宋" w:eastAsia="仿宋"/>
                <w:sz w:val="32"/>
                <w:szCs w:val="36"/>
              </w:rPr>
            </w:pPr>
            <w:r>
              <w:rPr>
                <w:rFonts w:hint="eastAsia" w:ascii="仿宋" w:hAnsi="仿宋" w:eastAsia="仿宋"/>
                <w:sz w:val="32"/>
                <w:szCs w:val="36"/>
              </w:rPr>
              <w:t>2</w:t>
            </w:r>
          </w:p>
        </w:tc>
        <w:tc>
          <w:tcPr>
            <w:tcW w:w="1296" w:type="dxa"/>
            <w:vAlign w:val="center"/>
          </w:tcPr>
          <w:p w14:paraId="786A9E5C">
            <w:pPr>
              <w:jc w:val="center"/>
              <w:rPr>
                <w:rFonts w:ascii="仿宋" w:hAnsi="仿宋" w:eastAsia="仿宋"/>
                <w:sz w:val="32"/>
                <w:szCs w:val="36"/>
              </w:rPr>
            </w:pPr>
            <w:r>
              <w:rPr>
                <w:rFonts w:hint="eastAsia" w:ascii="仿宋" w:hAnsi="仿宋" w:eastAsia="仿宋"/>
                <w:sz w:val="32"/>
                <w:szCs w:val="36"/>
              </w:rPr>
              <w:t>0</w:t>
            </w:r>
          </w:p>
        </w:tc>
      </w:tr>
    </w:tbl>
    <w:p w14:paraId="18A5472D">
      <w:pPr>
        <w:rPr>
          <w:rFonts w:ascii="仿宋" w:hAnsi="仿宋" w:eastAsia="仿宋"/>
          <w:sz w:val="24"/>
          <w:szCs w:val="28"/>
        </w:rPr>
      </w:pPr>
      <w:r>
        <w:rPr>
          <w:rFonts w:hint="eastAsia" w:ascii="仿宋" w:hAnsi="仿宋" w:eastAsia="仿宋"/>
          <w:sz w:val="24"/>
          <w:szCs w:val="28"/>
        </w:rPr>
        <w:t>注：</w:t>
      </w:r>
    </w:p>
    <w:p w14:paraId="2F207A92">
      <w:pPr>
        <w:ind w:firstLine="480" w:firstLineChars="200"/>
        <w:rPr>
          <w:rFonts w:ascii="仿宋" w:hAnsi="仿宋" w:eastAsia="仿宋"/>
          <w:sz w:val="24"/>
          <w:szCs w:val="28"/>
        </w:rPr>
      </w:pPr>
      <w:r>
        <w:rPr>
          <w:rFonts w:hint="eastAsia" w:ascii="仿宋" w:hAnsi="仿宋" w:eastAsia="仿宋"/>
          <w:sz w:val="24"/>
          <w:szCs w:val="28"/>
        </w:rPr>
        <w:t>（1）若竞赛不设等级奖，则按以下原则认定：排名第1（特等奖）、排名前 15%（一等奖）、排名前 30%（二等奖）、排名前 50%（三等奖）；</w:t>
      </w:r>
    </w:p>
    <w:p w14:paraId="65AB5460">
      <w:pPr>
        <w:ind w:firstLine="480" w:firstLineChars="200"/>
        <w:rPr>
          <w:rFonts w:ascii="仿宋" w:hAnsi="仿宋" w:eastAsia="仿宋"/>
          <w:sz w:val="24"/>
          <w:szCs w:val="28"/>
        </w:rPr>
      </w:pPr>
      <w:r>
        <w:rPr>
          <w:rFonts w:hint="eastAsia" w:ascii="仿宋" w:hAnsi="仿宋" w:eastAsia="仿宋"/>
          <w:sz w:val="24"/>
          <w:szCs w:val="28"/>
        </w:rPr>
        <w:t>（2）若为团体竞赛，则根据排序按以下比例进行分配：排名第一：100%，排名第二</w:t>
      </w:r>
      <w:r>
        <w:rPr>
          <w:rFonts w:ascii="仿宋" w:hAnsi="仿宋" w:eastAsia="仿宋"/>
          <w:sz w:val="24"/>
          <w:szCs w:val="28"/>
        </w:rPr>
        <w:t>80</w:t>
      </w:r>
      <w:r>
        <w:rPr>
          <w:rFonts w:hint="eastAsia" w:ascii="仿宋" w:hAnsi="仿宋" w:eastAsia="仿宋"/>
          <w:sz w:val="24"/>
          <w:szCs w:val="28"/>
        </w:rPr>
        <w:t>%，排名第三、四</w:t>
      </w:r>
      <w:r>
        <w:rPr>
          <w:rFonts w:ascii="仿宋" w:hAnsi="仿宋" w:eastAsia="仿宋"/>
          <w:sz w:val="24"/>
          <w:szCs w:val="28"/>
        </w:rPr>
        <w:t>60</w:t>
      </w:r>
      <w:r>
        <w:rPr>
          <w:rFonts w:hint="eastAsia" w:ascii="仿宋" w:hAnsi="仿宋" w:eastAsia="仿宋"/>
          <w:sz w:val="24"/>
          <w:szCs w:val="28"/>
        </w:rPr>
        <w:t>%，排名第五、六</w:t>
      </w:r>
      <w:r>
        <w:rPr>
          <w:rFonts w:ascii="仿宋" w:hAnsi="仿宋" w:eastAsia="仿宋"/>
          <w:sz w:val="24"/>
          <w:szCs w:val="28"/>
        </w:rPr>
        <w:t>40</w:t>
      </w:r>
      <w:r>
        <w:rPr>
          <w:rFonts w:hint="eastAsia" w:ascii="仿宋" w:hAnsi="仿宋" w:eastAsia="仿宋"/>
          <w:sz w:val="24"/>
          <w:szCs w:val="28"/>
        </w:rPr>
        <w:t>%，排名第七及以下</w:t>
      </w:r>
      <w:r>
        <w:rPr>
          <w:rFonts w:ascii="仿宋" w:hAnsi="仿宋" w:eastAsia="仿宋"/>
          <w:sz w:val="24"/>
          <w:szCs w:val="28"/>
        </w:rPr>
        <w:t>20</w:t>
      </w:r>
      <w:r>
        <w:rPr>
          <w:rFonts w:hint="eastAsia" w:ascii="仿宋" w:hAnsi="仿宋" w:eastAsia="仿宋"/>
          <w:sz w:val="24"/>
          <w:szCs w:val="28"/>
        </w:rPr>
        <w:t>%。若排名不分前后，则统一按50%计算。</w:t>
      </w:r>
    </w:p>
    <w:p w14:paraId="344A3FFE">
      <w:pPr>
        <w:ind w:firstLine="480" w:firstLineChars="200"/>
        <w:rPr>
          <w:rFonts w:ascii="仿宋" w:hAnsi="仿宋" w:eastAsia="仿宋"/>
          <w:sz w:val="24"/>
          <w:szCs w:val="28"/>
        </w:rPr>
      </w:pPr>
      <w:r>
        <w:rPr>
          <w:rFonts w:hint="eastAsia" w:ascii="仿宋" w:hAnsi="仿宋" w:eastAsia="仿宋"/>
          <w:sz w:val="24"/>
          <w:szCs w:val="28"/>
        </w:rPr>
        <w:t>（3）多个项目则分数累加。</w:t>
      </w:r>
    </w:p>
    <w:p w14:paraId="3D865F5A">
      <w:pPr>
        <w:ind w:firstLine="482" w:firstLineChars="200"/>
        <w:rPr>
          <w:rFonts w:ascii="仿宋" w:hAnsi="仿宋" w:eastAsia="仿宋"/>
          <w:b/>
          <w:bCs/>
          <w:sz w:val="24"/>
          <w:szCs w:val="28"/>
        </w:rPr>
      </w:pPr>
    </w:p>
    <w:p w14:paraId="2B9884EB">
      <w:pPr>
        <w:rPr>
          <w:rFonts w:ascii="仿宋" w:hAnsi="仿宋" w:eastAsia="仿宋"/>
          <w:b/>
          <w:bCs/>
          <w:sz w:val="32"/>
          <w:szCs w:val="36"/>
        </w:rPr>
      </w:pPr>
      <w:r>
        <w:rPr>
          <w:rFonts w:hint="eastAsia" w:ascii="仿宋" w:hAnsi="仿宋" w:eastAsia="仿宋"/>
          <w:b/>
          <w:bCs/>
          <w:sz w:val="32"/>
          <w:szCs w:val="36"/>
        </w:rPr>
        <w:t>五、科学技术奖励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1"/>
        <w:gridCol w:w="4252"/>
        <w:gridCol w:w="2004"/>
      </w:tblGrid>
      <w:tr w14:paraId="03071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1961" w:type="dxa"/>
            <w:vAlign w:val="center"/>
          </w:tcPr>
          <w:p w14:paraId="05BEB845">
            <w:pPr>
              <w:jc w:val="center"/>
              <w:rPr>
                <w:rFonts w:ascii="仿宋" w:hAnsi="仿宋" w:eastAsia="仿宋"/>
                <w:sz w:val="32"/>
                <w:szCs w:val="36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6"/>
              </w:rPr>
              <w:t>评分类别</w:t>
            </w:r>
          </w:p>
        </w:tc>
        <w:tc>
          <w:tcPr>
            <w:tcW w:w="4252" w:type="dxa"/>
            <w:vAlign w:val="center"/>
          </w:tcPr>
          <w:p w14:paraId="00AFD582">
            <w:pPr>
              <w:jc w:val="center"/>
              <w:rPr>
                <w:rFonts w:ascii="仿宋" w:hAnsi="仿宋" w:eastAsia="仿宋"/>
                <w:sz w:val="32"/>
                <w:szCs w:val="36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6"/>
              </w:rPr>
              <w:t>评分项目</w:t>
            </w:r>
          </w:p>
        </w:tc>
        <w:tc>
          <w:tcPr>
            <w:tcW w:w="2004" w:type="dxa"/>
            <w:vAlign w:val="center"/>
          </w:tcPr>
          <w:p w14:paraId="749E96AB">
            <w:pPr>
              <w:jc w:val="center"/>
              <w:rPr>
                <w:rFonts w:ascii="仿宋" w:hAnsi="仿宋" w:eastAsia="仿宋"/>
                <w:sz w:val="32"/>
                <w:szCs w:val="36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6"/>
              </w:rPr>
              <w:t>得分</w:t>
            </w:r>
          </w:p>
        </w:tc>
      </w:tr>
      <w:tr w14:paraId="75D48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1961" w:type="dxa"/>
            <w:vMerge w:val="restart"/>
            <w:vAlign w:val="center"/>
          </w:tcPr>
          <w:p w14:paraId="414BC8A6">
            <w:pPr>
              <w:widowControl/>
              <w:jc w:val="center"/>
            </w:pPr>
            <w:r>
              <w:rPr>
                <w:rFonts w:ascii="仿宋" w:hAnsi="仿宋" w:eastAsia="仿宋"/>
                <w:sz w:val="32"/>
                <w:szCs w:val="36"/>
              </w:rPr>
              <w:t>自然科学/技术发明/科技进步奖</w:t>
            </w:r>
          </w:p>
        </w:tc>
        <w:tc>
          <w:tcPr>
            <w:tcW w:w="4252" w:type="dxa"/>
            <w:vAlign w:val="center"/>
          </w:tcPr>
          <w:p w14:paraId="135D58EF">
            <w:pPr>
              <w:widowControl/>
              <w:jc w:val="center"/>
              <w:rPr>
                <w:rFonts w:ascii="仿宋" w:hAnsi="仿宋" w:eastAsia="仿宋"/>
                <w:sz w:val="32"/>
                <w:szCs w:val="36"/>
              </w:rPr>
            </w:pPr>
            <w:r>
              <w:rPr>
                <w:rFonts w:ascii="仿宋" w:hAnsi="仿宋" w:eastAsia="仿宋"/>
                <w:sz w:val="32"/>
                <w:szCs w:val="36"/>
              </w:rPr>
              <w:t>国家一等奖主要获奖人、国家二等奖前五获奖人、省部级一等奖前三获奖人</w:t>
            </w:r>
          </w:p>
        </w:tc>
        <w:tc>
          <w:tcPr>
            <w:tcW w:w="2004" w:type="dxa"/>
            <w:vAlign w:val="center"/>
          </w:tcPr>
          <w:p w14:paraId="7F297E05">
            <w:pPr>
              <w:jc w:val="center"/>
              <w:rPr>
                <w:rFonts w:ascii="仿宋" w:hAnsi="仿宋" w:eastAsia="仿宋"/>
                <w:b/>
                <w:bCs/>
                <w:sz w:val="32"/>
                <w:szCs w:val="36"/>
              </w:rPr>
            </w:pPr>
            <w:r>
              <w:rPr>
                <w:rFonts w:hint="eastAsia" w:ascii="仿宋" w:hAnsi="仿宋" w:eastAsia="仿宋"/>
                <w:sz w:val="32"/>
                <w:szCs w:val="36"/>
              </w:rPr>
              <w:t>直荐</w:t>
            </w:r>
          </w:p>
        </w:tc>
      </w:tr>
      <w:tr w14:paraId="0A283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1961" w:type="dxa"/>
            <w:vMerge w:val="continue"/>
            <w:vAlign w:val="center"/>
          </w:tcPr>
          <w:p w14:paraId="74F281E3">
            <w:pPr>
              <w:jc w:val="center"/>
              <w:rPr>
                <w:rFonts w:ascii="仿宋" w:hAnsi="仿宋" w:eastAsia="仿宋"/>
                <w:b/>
                <w:bCs/>
                <w:sz w:val="32"/>
                <w:szCs w:val="36"/>
              </w:rPr>
            </w:pPr>
          </w:p>
        </w:tc>
        <w:tc>
          <w:tcPr>
            <w:tcW w:w="4252" w:type="dxa"/>
            <w:vAlign w:val="center"/>
          </w:tcPr>
          <w:p w14:paraId="166DE5B7">
            <w:pPr>
              <w:widowControl/>
              <w:jc w:val="center"/>
              <w:rPr>
                <w:rFonts w:ascii="仿宋" w:hAnsi="仿宋" w:eastAsia="仿宋"/>
                <w:sz w:val="32"/>
                <w:szCs w:val="36"/>
              </w:rPr>
            </w:pPr>
            <w:r>
              <w:rPr>
                <w:rFonts w:ascii="仿宋" w:hAnsi="仿宋" w:eastAsia="仿宋"/>
                <w:sz w:val="32"/>
                <w:szCs w:val="36"/>
              </w:rPr>
              <w:t>国家二等奖、省部级一等奖其他主要获奖人</w:t>
            </w:r>
          </w:p>
        </w:tc>
        <w:tc>
          <w:tcPr>
            <w:tcW w:w="2004" w:type="dxa"/>
            <w:vAlign w:val="center"/>
          </w:tcPr>
          <w:p w14:paraId="111267E3">
            <w:pPr>
              <w:jc w:val="center"/>
              <w:rPr>
                <w:rFonts w:ascii="仿宋" w:hAnsi="仿宋" w:eastAsia="仿宋"/>
                <w:b/>
                <w:bCs/>
                <w:sz w:val="32"/>
                <w:szCs w:val="36"/>
              </w:rPr>
            </w:pPr>
            <w:r>
              <w:rPr>
                <w:rFonts w:ascii="仿宋" w:hAnsi="仿宋" w:eastAsia="仿宋"/>
                <w:sz w:val="32"/>
                <w:szCs w:val="36"/>
              </w:rPr>
              <w:t>20</w:t>
            </w:r>
          </w:p>
        </w:tc>
      </w:tr>
      <w:tr w14:paraId="6486C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1961" w:type="dxa"/>
            <w:vMerge w:val="continue"/>
            <w:vAlign w:val="center"/>
          </w:tcPr>
          <w:p w14:paraId="42F090C8">
            <w:pPr>
              <w:jc w:val="center"/>
              <w:rPr>
                <w:rFonts w:ascii="仿宋" w:hAnsi="仿宋" w:eastAsia="仿宋"/>
                <w:b/>
                <w:bCs/>
                <w:sz w:val="32"/>
                <w:szCs w:val="36"/>
              </w:rPr>
            </w:pPr>
          </w:p>
        </w:tc>
        <w:tc>
          <w:tcPr>
            <w:tcW w:w="4252" w:type="dxa"/>
            <w:vAlign w:val="center"/>
          </w:tcPr>
          <w:p w14:paraId="21EF166F">
            <w:pPr>
              <w:widowControl/>
              <w:jc w:val="center"/>
              <w:rPr>
                <w:rFonts w:ascii="仿宋" w:hAnsi="仿宋" w:eastAsia="仿宋"/>
                <w:sz w:val="32"/>
                <w:szCs w:val="36"/>
              </w:rPr>
            </w:pPr>
            <w:r>
              <w:rPr>
                <w:rFonts w:ascii="仿宋" w:hAnsi="仿宋" w:eastAsia="仿宋"/>
                <w:sz w:val="32"/>
                <w:szCs w:val="36"/>
              </w:rPr>
              <w:t>省部级二等奖其他获奖人</w:t>
            </w:r>
          </w:p>
        </w:tc>
        <w:tc>
          <w:tcPr>
            <w:tcW w:w="2004" w:type="dxa"/>
            <w:vAlign w:val="center"/>
          </w:tcPr>
          <w:p w14:paraId="6C3C68A1">
            <w:pPr>
              <w:jc w:val="center"/>
              <w:rPr>
                <w:rFonts w:ascii="仿宋" w:hAnsi="仿宋" w:eastAsia="仿宋"/>
                <w:b/>
                <w:bCs/>
                <w:sz w:val="32"/>
                <w:szCs w:val="36"/>
              </w:rPr>
            </w:pPr>
            <w:r>
              <w:rPr>
                <w:rFonts w:ascii="仿宋" w:hAnsi="仿宋" w:eastAsia="仿宋"/>
                <w:sz w:val="32"/>
                <w:szCs w:val="36"/>
              </w:rPr>
              <w:t>10</w:t>
            </w:r>
          </w:p>
        </w:tc>
      </w:tr>
    </w:tbl>
    <w:p w14:paraId="644FA8E3">
      <w:pPr>
        <w:rPr>
          <w:rFonts w:ascii="仿宋" w:hAnsi="仿宋" w:eastAsia="仿宋"/>
          <w:sz w:val="24"/>
          <w:szCs w:val="28"/>
        </w:rPr>
      </w:pPr>
      <w:r>
        <w:rPr>
          <w:rFonts w:hint="eastAsia" w:ascii="仿宋" w:hAnsi="仿宋" w:eastAsia="仿宋"/>
          <w:sz w:val="24"/>
          <w:szCs w:val="28"/>
        </w:rPr>
        <w:t>注：</w:t>
      </w:r>
    </w:p>
    <w:p w14:paraId="5F0F022D">
      <w:pPr>
        <w:ind w:firstLine="480" w:firstLineChars="200"/>
        <w:rPr>
          <w:rFonts w:ascii="仿宋" w:hAnsi="仿宋" w:eastAsia="仿宋"/>
          <w:sz w:val="24"/>
          <w:szCs w:val="28"/>
        </w:rPr>
      </w:pPr>
      <w:r>
        <w:rPr>
          <w:rFonts w:hint="eastAsia" w:ascii="仿宋" w:hAnsi="仿宋" w:eastAsia="仿宋"/>
          <w:sz w:val="24"/>
          <w:szCs w:val="28"/>
        </w:rPr>
        <w:t>（1）</w:t>
      </w:r>
      <w:r>
        <w:rPr>
          <w:rFonts w:ascii="仿宋" w:hAnsi="仿宋" w:eastAsia="仿宋"/>
          <w:sz w:val="24"/>
          <w:szCs w:val="28"/>
        </w:rPr>
        <w:t>所有成果必须以东南大学作为完成单位</w:t>
      </w:r>
      <w:r>
        <w:rPr>
          <w:rFonts w:hint="eastAsia" w:ascii="仿宋" w:hAnsi="仿宋" w:eastAsia="仿宋"/>
          <w:sz w:val="24"/>
          <w:szCs w:val="28"/>
        </w:rPr>
        <w:t xml:space="preserve">。 </w:t>
      </w:r>
    </w:p>
    <w:p w14:paraId="5163273D">
      <w:pPr>
        <w:widowControl/>
        <w:ind w:firstLine="480" w:firstLineChars="200"/>
        <w:rPr>
          <w:rFonts w:ascii="仿宋" w:hAnsi="仿宋" w:eastAsia="仿宋"/>
          <w:sz w:val="24"/>
          <w:szCs w:val="28"/>
        </w:rPr>
      </w:pPr>
      <w:r>
        <w:rPr>
          <w:rFonts w:hint="eastAsia" w:ascii="仿宋" w:hAnsi="仿宋" w:eastAsia="仿宋"/>
          <w:sz w:val="24"/>
          <w:szCs w:val="28"/>
        </w:rPr>
        <w:t>（2）</w:t>
      </w:r>
      <w:r>
        <w:rPr>
          <w:rFonts w:ascii="仿宋" w:hAnsi="仿宋" w:eastAsia="仿宋"/>
          <w:sz w:val="24"/>
          <w:szCs w:val="28"/>
        </w:rPr>
        <w:t>所有获奖者加分以证书上排名为准。</w:t>
      </w:r>
    </w:p>
    <w:p w14:paraId="09BD8941">
      <w:pPr>
        <w:widowControl/>
        <w:ind w:firstLine="480" w:firstLineChars="200"/>
        <w:rPr>
          <w:rFonts w:ascii="仿宋" w:hAnsi="仿宋" w:eastAsia="仿宋"/>
          <w:sz w:val="24"/>
          <w:szCs w:val="28"/>
        </w:rPr>
      </w:pPr>
      <w:r>
        <w:rPr>
          <w:rFonts w:hint="eastAsia" w:ascii="仿宋" w:hAnsi="仿宋" w:eastAsia="仿宋"/>
          <w:sz w:val="24"/>
          <w:szCs w:val="28"/>
        </w:rPr>
        <w:t>（</w:t>
      </w:r>
      <w:r>
        <w:rPr>
          <w:rFonts w:ascii="仿宋" w:hAnsi="仿宋" w:eastAsia="仿宋"/>
          <w:sz w:val="24"/>
          <w:szCs w:val="28"/>
        </w:rPr>
        <w:t>3</w:t>
      </w:r>
      <w:r>
        <w:rPr>
          <w:rFonts w:hint="eastAsia" w:ascii="仿宋" w:hAnsi="仿宋" w:eastAsia="仿宋"/>
          <w:sz w:val="24"/>
          <w:szCs w:val="28"/>
        </w:rPr>
        <w:t>）</w:t>
      </w:r>
      <w:r>
        <w:rPr>
          <w:rFonts w:ascii="仿宋" w:hAnsi="仿宋" w:eastAsia="仿宋"/>
          <w:sz w:val="24"/>
          <w:szCs w:val="28"/>
        </w:rPr>
        <w:t>省部级奖项仅限省级、部委奖项以及拥有国家自然科学/技术发明/科技进步奖推荐资格的一级学会。</w:t>
      </w:r>
    </w:p>
    <w:p w14:paraId="5DD35FE6">
      <w:pPr>
        <w:ind w:firstLine="480" w:firstLineChars="200"/>
        <w:rPr>
          <w:rFonts w:ascii="仿宋" w:hAnsi="仿宋" w:eastAsia="仿宋"/>
          <w:sz w:val="24"/>
          <w:szCs w:val="28"/>
        </w:rPr>
      </w:pPr>
      <w:r>
        <w:rPr>
          <w:rFonts w:hint="eastAsia" w:ascii="仿宋" w:hAnsi="仿宋" w:eastAsia="仿宋"/>
          <w:sz w:val="24"/>
          <w:szCs w:val="28"/>
        </w:rPr>
        <w:t>（</w:t>
      </w:r>
      <w:r>
        <w:rPr>
          <w:rFonts w:ascii="仿宋" w:hAnsi="仿宋" w:eastAsia="仿宋"/>
          <w:sz w:val="24"/>
          <w:szCs w:val="28"/>
        </w:rPr>
        <w:t>4</w:t>
      </w:r>
      <w:r>
        <w:rPr>
          <w:rFonts w:hint="eastAsia" w:ascii="仿宋" w:hAnsi="仿宋" w:eastAsia="仿宋"/>
          <w:sz w:val="24"/>
          <w:szCs w:val="28"/>
        </w:rPr>
        <w:t>）多个项目则分数累加。</w:t>
      </w:r>
    </w:p>
    <w:p w14:paraId="659CA345">
      <w:pPr>
        <w:rPr>
          <w:rFonts w:ascii="仿宋" w:hAnsi="仿宋" w:eastAsia="仿宋"/>
          <w:b/>
          <w:bCs/>
          <w:sz w:val="24"/>
          <w:szCs w:val="28"/>
        </w:rPr>
      </w:pPr>
    </w:p>
    <w:p w14:paraId="186D9329">
      <w:pPr>
        <w:rPr>
          <w:rFonts w:ascii="仿宋" w:hAnsi="仿宋" w:eastAsia="仿宋"/>
          <w:b/>
          <w:bCs/>
          <w:sz w:val="32"/>
          <w:szCs w:val="36"/>
        </w:rPr>
      </w:pPr>
      <w:r>
        <w:rPr>
          <w:rFonts w:hint="eastAsia" w:ascii="仿宋" w:hAnsi="仿宋" w:eastAsia="仿宋"/>
          <w:b/>
          <w:bCs/>
          <w:sz w:val="32"/>
          <w:szCs w:val="36"/>
        </w:rPr>
        <w:t>六、综合素质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1"/>
        <w:gridCol w:w="4252"/>
        <w:gridCol w:w="2004"/>
      </w:tblGrid>
      <w:tr w14:paraId="46459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1961" w:type="dxa"/>
            <w:vAlign w:val="center"/>
          </w:tcPr>
          <w:p w14:paraId="3EB353AD">
            <w:pPr>
              <w:jc w:val="center"/>
              <w:rPr>
                <w:rFonts w:ascii="仿宋" w:hAnsi="仿宋" w:eastAsia="仿宋"/>
                <w:sz w:val="32"/>
                <w:szCs w:val="36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6"/>
              </w:rPr>
              <w:t>评分类别</w:t>
            </w:r>
          </w:p>
        </w:tc>
        <w:tc>
          <w:tcPr>
            <w:tcW w:w="4252" w:type="dxa"/>
            <w:vAlign w:val="center"/>
          </w:tcPr>
          <w:p w14:paraId="009DEE24">
            <w:pPr>
              <w:jc w:val="center"/>
              <w:rPr>
                <w:rFonts w:ascii="仿宋" w:hAnsi="仿宋" w:eastAsia="仿宋"/>
                <w:sz w:val="32"/>
                <w:szCs w:val="36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6"/>
              </w:rPr>
              <w:t>评分项目</w:t>
            </w:r>
          </w:p>
        </w:tc>
        <w:tc>
          <w:tcPr>
            <w:tcW w:w="2004" w:type="dxa"/>
            <w:vAlign w:val="center"/>
          </w:tcPr>
          <w:p w14:paraId="45C589D5">
            <w:pPr>
              <w:jc w:val="center"/>
              <w:rPr>
                <w:rFonts w:ascii="仿宋" w:hAnsi="仿宋" w:eastAsia="仿宋"/>
                <w:sz w:val="32"/>
                <w:szCs w:val="36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6"/>
              </w:rPr>
              <w:t>得分</w:t>
            </w:r>
          </w:p>
        </w:tc>
      </w:tr>
      <w:tr w14:paraId="5777F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1961" w:type="dxa"/>
            <w:vMerge w:val="restart"/>
            <w:vAlign w:val="center"/>
          </w:tcPr>
          <w:p w14:paraId="4926B383">
            <w:pPr>
              <w:jc w:val="center"/>
              <w:rPr>
                <w:rFonts w:ascii="仿宋" w:hAnsi="仿宋" w:eastAsia="仿宋"/>
                <w:b/>
                <w:bCs/>
                <w:sz w:val="32"/>
                <w:szCs w:val="36"/>
              </w:rPr>
            </w:pPr>
            <w:r>
              <w:rPr>
                <w:rFonts w:hint="eastAsia" w:ascii="仿宋" w:hAnsi="仿宋" w:eastAsia="仿宋"/>
                <w:sz w:val="32"/>
                <w:szCs w:val="36"/>
              </w:rPr>
              <w:t>荣誉称号</w:t>
            </w:r>
          </w:p>
        </w:tc>
        <w:tc>
          <w:tcPr>
            <w:tcW w:w="4252" w:type="dxa"/>
            <w:vAlign w:val="center"/>
          </w:tcPr>
          <w:p w14:paraId="6CC19622">
            <w:pPr>
              <w:jc w:val="center"/>
              <w:rPr>
                <w:rFonts w:ascii="仿宋" w:hAnsi="仿宋" w:eastAsia="仿宋"/>
                <w:b/>
                <w:bCs/>
                <w:sz w:val="32"/>
                <w:szCs w:val="36"/>
              </w:rPr>
            </w:pPr>
            <w:r>
              <w:rPr>
                <w:rFonts w:hint="eastAsia" w:ascii="仿宋" w:hAnsi="仿宋" w:eastAsia="仿宋"/>
                <w:sz w:val="32"/>
                <w:szCs w:val="36"/>
              </w:rPr>
              <w:t>国家级荣誉</w:t>
            </w:r>
          </w:p>
        </w:tc>
        <w:tc>
          <w:tcPr>
            <w:tcW w:w="2004" w:type="dxa"/>
            <w:vAlign w:val="center"/>
          </w:tcPr>
          <w:p w14:paraId="59A9859E">
            <w:pPr>
              <w:jc w:val="center"/>
              <w:rPr>
                <w:rFonts w:ascii="仿宋" w:hAnsi="仿宋" w:eastAsia="仿宋"/>
                <w:b/>
                <w:bCs/>
                <w:sz w:val="32"/>
                <w:szCs w:val="36"/>
              </w:rPr>
            </w:pPr>
            <w:r>
              <w:rPr>
                <w:rFonts w:hint="eastAsia" w:ascii="仿宋" w:hAnsi="仿宋" w:eastAsia="仿宋"/>
                <w:sz w:val="32"/>
                <w:szCs w:val="36"/>
              </w:rPr>
              <w:t>8</w:t>
            </w:r>
          </w:p>
        </w:tc>
      </w:tr>
      <w:tr w14:paraId="3B25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1961" w:type="dxa"/>
            <w:vMerge w:val="continue"/>
            <w:vAlign w:val="center"/>
          </w:tcPr>
          <w:p w14:paraId="68CA64FA">
            <w:pPr>
              <w:jc w:val="center"/>
              <w:rPr>
                <w:rFonts w:ascii="仿宋" w:hAnsi="仿宋" w:eastAsia="仿宋"/>
                <w:b/>
                <w:bCs/>
                <w:sz w:val="32"/>
                <w:szCs w:val="36"/>
              </w:rPr>
            </w:pPr>
          </w:p>
        </w:tc>
        <w:tc>
          <w:tcPr>
            <w:tcW w:w="4252" w:type="dxa"/>
            <w:vAlign w:val="center"/>
          </w:tcPr>
          <w:p w14:paraId="3790BC1D">
            <w:pPr>
              <w:jc w:val="center"/>
              <w:rPr>
                <w:rFonts w:ascii="仿宋" w:hAnsi="仿宋" w:eastAsia="仿宋"/>
                <w:b/>
                <w:bCs/>
                <w:sz w:val="32"/>
                <w:szCs w:val="36"/>
              </w:rPr>
            </w:pPr>
            <w:r>
              <w:rPr>
                <w:rFonts w:hint="eastAsia" w:ascii="仿宋" w:hAnsi="仿宋" w:eastAsia="仿宋"/>
                <w:sz w:val="32"/>
                <w:szCs w:val="36"/>
              </w:rPr>
              <w:t>省级荣誉</w:t>
            </w:r>
          </w:p>
        </w:tc>
        <w:tc>
          <w:tcPr>
            <w:tcW w:w="2004" w:type="dxa"/>
            <w:vAlign w:val="center"/>
          </w:tcPr>
          <w:p w14:paraId="468D7096">
            <w:pPr>
              <w:jc w:val="center"/>
              <w:rPr>
                <w:rFonts w:ascii="仿宋" w:hAnsi="仿宋" w:eastAsia="仿宋"/>
                <w:b/>
                <w:bCs/>
                <w:sz w:val="32"/>
                <w:szCs w:val="36"/>
              </w:rPr>
            </w:pPr>
            <w:r>
              <w:rPr>
                <w:rFonts w:hint="eastAsia" w:ascii="仿宋" w:hAnsi="仿宋" w:eastAsia="仿宋"/>
                <w:sz w:val="32"/>
                <w:szCs w:val="36"/>
              </w:rPr>
              <w:t>5</w:t>
            </w:r>
          </w:p>
        </w:tc>
      </w:tr>
      <w:tr w14:paraId="3C431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1961" w:type="dxa"/>
            <w:vMerge w:val="continue"/>
            <w:vAlign w:val="center"/>
          </w:tcPr>
          <w:p w14:paraId="52E85D18">
            <w:pPr>
              <w:jc w:val="center"/>
              <w:rPr>
                <w:rFonts w:ascii="仿宋" w:hAnsi="仿宋" w:eastAsia="仿宋"/>
                <w:b/>
                <w:bCs/>
                <w:sz w:val="32"/>
                <w:szCs w:val="36"/>
              </w:rPr>
            </w:pPr>
          </w:p>
        </w:tc>
        <w:tc>
          <w:tcPr>
            <w:tcW w:w="4252" w:type="dxa"/>
            <w:vAlign w:val="center"/>
          </w:tcPr>
          <w:p w14:paraId="37484334">
            <w:pPr>
              <w:jc w:val="center"/>
              <w:rPr>
                <w:rFonts w:ascii="仿宋" w:hAnsi="仿宋" w:eastAsia="仿宋"/>
                <w:b/>
                <w:bCs/>
                <w:sz w:val="32"/>
                <w:szCs w:val="36"/>
              </w:rPr>
            </w:pPr>
            <w:r>
              <w:rPr>
                <w:rFonts w:hint="eastAsia" w:ascii="仿宋" w:hAnsi="仿宋" w:eastAsia="仿宋"/>
                <w:sz w:val="32"/>
                <w:szCs w:val="36"/>
              </w:rPr>
              <w:t>市级荣誉</w:t>
            </w:r>
          </w:p>
        </w:tc>
        <w:tc>
          <w:tcPr>
            <w:tcW w:w="2004" w:type="dxa"/>
            <w:vAlign w:val="center"/>
          </w:tcPr>
          <w:p w14:paraId="6A46E16D">
            <w:pPr>
              <w:jc w:val="center"/>
              <w:rPr>
                <w:rFonts w:ascii="仿宋" w:hAnsi="仿宋" w:eastAsia="仿宋"/>
                <w:b/>
                <w:bCs/>
                <w:sz w:val="32"/>
                <w:szCs w:val="36"/>
              </w:rPr>
            </w:pPr>
            <w:r>
              <w:rPr>
                <w:rFonts w:hint="eastAsia" w:ascii="仿宋" w:hAnsi="仿宋" w:eastAsia="仿宋"/>
                <w:sz w:val="32"/>
                <w:szCs w:val="36"/>
              </w:rPr>
              <w:t>3</w:t>
            </w:r>
          </w:p>
        </w:tc>
      </w:tr>
      <w:tr w14:paraId="7159A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1961" w:type="dxa"/>
            <w:vMerge w:val="continue"/>
            <w:vAlign w:val="center"/>
          </w:tcPr>
          <w:p w14:paraId="31D778D6">
            <w:pPr>
              <w:jc w:val="center"/>
              <w:rPr>
                <w:rFonts w:ascii="仿宋" w:hAnsi="仿宋" w:eastAsia="仿宋"/>
                <w:b/>
                <w:bCs/>
                <w:sz w:val="32"/>
                <w:szCs w:val="36"/>
              </w:rPr>
            </w:pPr>
          </w:p>
        </w:tc>
        <w:tc>
          <w:tcPr>
            <w:tcW w:w="4252" w:type="dxa"/>
            <w:vAlign w:val="center"/>
          </w:tcPr>
          <w:p w14:paraId="3243812F">
            <w:pPr>
              <w:jc w:val="center"/>
              <w:rPr>
                <w:rFonts w:ascii="仿宋" w:hAnsi="仿宋" w:eastAsia="仿宋"/>
                <w:b/>
                <w:bCs/>
                <w:sz w:val="32"/>
                <w:szCs w:val="36"/>
              </w:rPr>
            </w:pPr>
            <w:r>
              <w:rPr>
                <w:rFonts w:hint="eastAsia" w:ascii="仿宋" w:hAnsi="仿宋" w:eastAsia="仿宋"/>
                <w:sz w:val="32"/>
                <w:szCs w:val="36"/>
              </w:rPr>
              <w:t>校级荣誉</w:t>
            </w:r>
          </w:p>
        </w:tc>
        <w:tc>
          <w:tcPr>
            <w:tcW w:w="2004" w:type="dxa"/>
            <w:vAlign w:val="center"/>
          </w:tcPr>
          <w:p w14:paraId="62BFC0F0">
            <w:pPr>
              <w:jc w:val="center"/>
              <w:rPr>
                <w:rFonts w:ascii="仿宋" w:hAnsi="仿宋" w:eastAsia="仿宋"/>
                <w:b/>
                <w:bCs/>
                <w:sz w:val="32"/>
                <w:szCs w:val="36"/>
              </w:rPr>
            </w:pPr>
            <w:r>
              <w:rPr>
                <w:rFonts w:hint="eastAsia" w:ascii="仿宋" w:hAnsi="仿宋" w:eastAsia="仿宋"/>
                <w:sz w:val="32"/>
                <w:szCs w:val="36"/>
              </w:rPr>
              <w:t>2</w:t>
            </w:r>
          </w:p>
        </w:tc>
      </w:tr>
      <w:tr w14:paraId="23EC6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1961" w:type="dxa"/>
            <w:vMerge w:val="continue"/>
            <w:vAlign w:val="center"/>
          </w:tcPr>
          <w:p w14:paraId="76CE4CB7">
            <w:pPr>
              <w:jc w:val="center"/>
              <w:rPr>
                <w:rFonts w:ascii="仿宋" w:hAnsi="仿宋" w:eastAsia="仿宋"/>
                <w:sz w:val="32"/>
                <w:szCs w:val="36"/>
              </w:rPr>
            </w:pPr>
          </w:p>
        </w:tc>
        <w:tc>
          <w:tcPr>
            <w:tcW w:w="4252" w:type="dxa"/>
            <w:vAlign w:val="center"/>
          </w:tcPr>
          <w:p w14:paraId="636203D0">
            <w:pPr>
              <w:jc w:val="center"/>
              <w:rPr>
                <w:rFonts w:ascii="仿宋" w:hAnsi="仿宋" w:eastAsia="仿宋"/>
                <w:sz w:val="32"/>
                <w:szCs w:val="36"/>
              </w:rPr>
            </w:pPr>
            <w:r>
              <w:rPr>
                <w:rFonts w:hint="eastAsia" w:ascii="仿宋" w:hAnsi="仿宋" w:eastAsia="仿宋"/>
                <w:sz w:val="32"/>
                <w:szCs w:val="36"/>
              </w:rPr>
              <w:t>院级荣誉</w:t>
            </w:r>
          </w:p>
        </w:tc>
        <w:tc>
          <w:tcPr>
            <w:tcW w:w="2004" w:type="dxa"/>
            <w:vAlign w:val="center"/>
          </w:tcPr>
          <w:p w14:paraId="42391BCD">
            <w:pPr>
              <w:jc w:val="center"/>
              <w:rPr>
                <w:rFonts w:ascii="仿宋" w:hAnsi="仿宋" w:eastAsia="仿宋"/>
                <w:sz w:val="32"/>
                <w:szCs w:val="36"/>
              </w:rPr>
            </w:pPr>
            <w:r>
              <w:rPr>
                <w:rFonts w:hint="eastAsia" w:ascii="仿宋" w:hAnsi="仿宋" w:eastAsia="仿宋"/>
                <w:sz w:val="32"/>
                <w:szCs w:val="36"/>
              </w:rPr>
              <w:t>1</w:t>
            </w:r>
          </w:p>
        </w:tc>
      </w:tr>
      <w:tr w14:paraId="4EE6C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1961" w:type="dxa"/>
            <w:vMerge w:val="restart"/>
            <w:vAlign w:val="center"/>
          </w:tcPr>
          <w:p w14:paraId="4049959F">
            <w:pPr>
              <w:jc w:val="center"/>
              <w:rPr>
                <w:rFonts w:ascii="仿宋" w:hAnsi="仿宋" w:eastAsia="仿宋"/>
                <w:sz w:val="32"/>
                <w:szCs w:val="36"/>
              </w:rPr>
            </w:pPr>
            <w:r>
              <w:rPr>
                <w:rFonts w:hint="eastAsia" w:ascii="仿宋" w:hAnsi="仿宋" w:eastAsia="仿宋"/>
                <w:sz w:val="32"/>
                <w:szCs w:val="36"/>
              </w:rPr>
              <w:t>文体竞赛</w:t>
            </w:r>
          </w:p>
        </w:tc>
        <w:tc>
          <w:tcPr>
            <w:tcW w:w="4252" w:type="dxa"/>
            <w:vAlign w:val="center"/>
          </w:tcPr>
          <w:p w14:paraId="61FDBFFD">
            <w:pPr>
              <w:jc w:val="center"/>
              <w:rPr>
                <w:rFonts w:ascii="仿宋" w:hAnsi="仿宋" w:eastAsia="仿宋"/>
                <w:sz w:val="32"/>
                <w:szCs w:val="36"/>
              </w:rPr>
            </w:pPr>
            <w:r>
              <w:rPr>
                <w:rFonts w:ascii="仿宋" w:hAnsi="仿宋" w:eastAsia="仿宋"/>
                <w:sz w:val="32"/>
                <w:szCs w:val="36"/>
              </w:rPr>
              <w:t>省级及以上冠军</w:t>
            </w:r>
          </w:p>
        </w:tc>
        <w:tc>
          <w:tcPr>
            <w:tcW w:w="2004" w:type="dxa"/>
            <w:vAlign w:val="center"/>
          </w:tcPr>
          <w:p w14:paraId="5EBB34D6">
            <w:pPr>
              <w:jc w:val="center"/>
              <w:rPr>
                <w:rFonts w:ascii="仿宋" w:hAnsi="仿宋" w:eastAsia="仿宋"/>
                <w:sz w:val="32"/>
                <w:szCs w:val="36"/>
              </w:rPr>
            </w:pPr>
            <w:r>
              <w:rPr>
                <w:rFonts w:hint="eastAsia" w:ascii="仿宋" w:hAnsi="仿宋" w:eastAsia="仿宋"/>
                <w:sz w:val="32"/>
                <w:szCs w:val="36"/>
              </w:rPr>
              <w:t>5</w:t>
            </w:r>
          </w:p>
        </w:tc>
      </w:tr>
      <w:tr w14:paraId="42ACF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1961" w:type="dxa"/>
            <w:vMerge w:val="continue"/>
            <w:vAlign w:val="center"/>
          </w:tcPr>
          <w:p w14:paraId="07577D13">
            <w:pPr>
              <w:jc w:val="center"/>
              <w:rPr>
                <w:rFonts w:ascii="仿宋" w:hAnsi="仿宋" w:eastAsia="仿宋"/>
                <w:sz w:val="32"/>
                <w:szCs w:val="36"/>
              </w:rPr>
            </w:pPr>
          </w:p>
        </w:tc>
        <w:tc>
          <w:tcPr>
            <w:tcW w:w="4252" w:type="dxa"/>
            <w:vAlign w:val="center"/>
          </w:tcPr>
          <w:p w14:paraId="4265E378">
            <w:pPr>
              <w:jc w:val="center"/>
              <w:rPr>
                <w:rFonts w:ascii="仿宋" w:hAnsi="仿宋" w:eastAsia="仿宋"/>
                <w:sz w:val="32"/>
                <w:szCs w:val="36"/>
              </w:rPr>
            </w:pPr>
            <w:r>
              <w:rPr>
                <w:rFonts w:ascii="仿宋" w:hAnsi="仿宋" w:eastAsia="仿宋"/>
                <w:sz w:val="32"/>
                <w:szCs w:val="36"/>
              </w:rPr>
              <w:t>省级及以上其它名次</w:t>
            </w:r>
          </w:p>
        </w:tc>
        <w:tc>
          <w:tcPr>
            <w:tcW w:w="2004" w:type="dxa"/>
            <w:vAlign w:val="center"/>
          </w:tcPr>
          <w:p w14:paraId="59D45AD1">
            <w:pPr>
              <w:jc w:val="center"/>
              <w:rPr>
                <w:rFonts w:ascii="仿宋" w:hAnsi="仿宋" w:eastAsia="仿宋"/>
                <w:sz w:val="32"/>
                <w:szCs w:val="36"/>
              </w:rPr>
            </w:pPr>
            <w:r>
              <w:rPr>
                <w:rFonts w:hint="eastAsia" w:ascii="仿宋" w:hAnsi="仿宋" w:eastAsia="仿宋"/>
                <w:sz w:val="32"/>
                <w:szCs w:val="36"/>
              </w:rPr>
              <w:t>2</w:t>
            </w:r>
          </w:p>
        </w:tc>
      </w:tr>
      <w:tr w14:paraId="5E2C7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1961" w:type="dxa"/>
            <w:vMerge w:val="continue"/>
            <w:vAlign w:val="center"/>
          </w:tcPr>
          <w:p w14:paraId="0092EE0A">
            <w:pPr>
              <w:jc w:val="center"/>
              <w:rPr>
                <w:rFonts w:ascii="仿宋" w:hAnsi="仿宋" w:eastAsia="仿宋"/>
                <w:sz w:val="32"/>
                <w:szCs w:val="36"/>
              </w:rPr>
            </w:pPr>
          </w:p>
        </w:tc>
        <w:tc>
          <w:tcPr>
            <w:tcW w:w="4252" w:type="dxa"/>
            <w:vAlign w:val="center"/>
          </w:tcPr>
          <w:p w14:paraId="1FC298B4">
            <w:pPr>
              <w:jc w:val="center"/>
              <w:rPr>
                <w:rFonts w:ascii="仿宋" w:hAnsi="仿宋" w:eastAsia="仿宋"/>
                <w:sz w:val="32"/>
                <w:szCs w:val="36"/>
              </w:rPr>
            </w:pPr>
            <w:r>
              <w:rPr>
                <w:rFonts w:hint="eastAsia" w:ascii="仿宋" w:hAnsi="仿宋" w:eastAsia="仿宋"/>
                <w:sz w:val="32"/>
                <w:szCs w:val="36"/>
              </w:rPr>
              <w:t>校级冠军</w:t>
            </w:r>
          </w:p>
        </w:tc>
        <w:tc>
          <w:tcPr>
            <w:tcW w:w="2004" w:type="dxa"/>
            <w:vAlign w:val="center"/>
          </w:tcPr>
          <w:p w14:paraId="0768E52C">
            <w:pPr>
              <w:jc w:val="center"/>
              <w:rPr>
                <w:rFonts w:ascii="仿宋" w:hAnsi="仿宋" w:eastAsia="仿宋"/>
                <w:sz w:val="32"/>
                <w:szCs w:val="36"/>
              </w:rPr>
            </w:pPr>
            <w:r>
              <w:rPr>
                <w:rFonts w:hint="eastAsia" w:ascii="仿宋" w:hAnsi="仿宋" w:eastAsia="仿宋"/>
                <w:sz w:val="32"/>
                <w:szCs w:val="36"/>
              </w:rPr>
              <w:t>1</w:t>
            </w:r>
          </w:p>
        </w:tc>
      </w:tr>
      <w:tr w14:paraId="009C4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1" w:type="dxa"/>
            <w:vMerge w:val="continue"/>
            <w:vAlign w:val="center"/>
          </w:tcPr>
          <w:p w14:paraId="6A9D08E3">
            <w:pPr>
              <w:jc w:val="center"/>
              <w:rPr>
                <w:rFonts w:ascii="仿宋" w:hAnsi="仿宋" w:eastAsia="仿宋"/>
                <w:sz w:val="32"/>
                <w:szCs w:val="36"/>
              </w:rPr>
            </w:pPr>
          </w:p>
        </w:tc>
        <w:tc>
          <w:tcPr>
            <w:tcW w:w="4252" w:type="dxa"/>
            <w:vAlign w:val="center"/>
          </w:tcPr>
          <w:p w14:paraId="256AE301">
            <w:pPr>
              <w:jc w:val="center"/>
              <w:rPr>
                <w:rFonts w:ascii="仿宋" w:hAnsi="仿宋" w:eastAsia="仿宋"/>
                <w:sz w:val="32"/>
                <w:szCs w:val="36"/>
              </w:rPr>
            </w:pPr>
            <w:r>
              <w:rPr>
                <w:rFonts w:hint="eastAsia" w:ascii="仿宋" w:hAnsi="仿宋" w:eastAsia="仿宋"/>
                <w:sz w:val="32"/>
                <w:szCs w:val="36"/>
              </w:rPr>
              <w:t>校级其他名次</w:t>
            </w:r>
          </w:p>
        </w:tc>
        <w:tc>
          <w:tcPr>
            <w:tcW w:w="2004" w:type="dxa"/>
            <w:vAlign w:val="center"/>
          </w:tcPr>
          <w:p w14:paraId="10935E7B">
            <w:pPr>
              <w:jc w:val="center"/>
              <w:rPr>
                <w:rFonts w:ascii="仿宋" w:hAnsi="仿宋" w:eastAsia="仿宋"/>
                <w:sz w:val="32"/>
                <w:szCs w:val="36"/>
              </w:rPr>
            </w:pPr>
            <w:r>
              <w:rPr>
                <w:rFonts w:hint="eastAsia" w:ascii="仿宋" w:hAnsi="仿宋" w:eastAsia="仿宋"/>
                <w:sz w:val="32"/>
                <w:szCs w:val="36"/>
              </w:rPr>
              <w:t>0.5</w:t>
            </w:r>
          </w:p>
        </w:tc>
      </w:tr>
      <w:tr w14:paraId="59F33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1" w:type="dxa"/>
            <w:vMerge w:val="restart"/>
            <w:vAlign w:val="center"/>
          </w:tcPr>
          <w:p w14:paraId="5708D5AC">
            <w:pPr>
              <w:jc w:val="center"/>
              <w:rPr>
                <w:rFonts w:ascii="仿宋" w:hAnsi="仿宋" w:eastAsia="仿宋"/>
                <w:sz w:val="32"/>
                <w:szCs w:val="36"/>
              </w:rPr>
            </w:pPr>
            <w:r>
              <w:rPr>
                <w:rFonts w:hint="eastAsia" w:ascii="仿宋" w:hAnsi="仿宋" w:eastAsia="仿宋"/>
                <w:sz w:val="32"/>
                <w:szCs w:val="36"/>
              </w:rPr>
              <w:t>学生工作</w:t>
            </w:r>
          </w:p>
        </w:tc>
        <w:tc>
          <w:tcPr>
            <w:tcW w:w="4252" w:type="dxa"/>
            <w:vAlign w:val="center"/>
          </w:tcPr>
          <w:p w14:paraId="08F9FEDB">
            <w:pPr>
              <w:jc w:val="center"/>
              <w:rPr>
                <w:rFonts w:ascii="仿宋" w:hAnsi="仿宋" w:eastAsia="仿宋"/>
                <w:sz w:val="32"/>
                <w:szCs w:val="36"/>
              </w:rPr>
            </w:pPr>
            <w:r>
              <w:rPr>
                <w:rFonts w:hint="eastAsia" w:ascii="仿宋" w:hAnsi="仿宋" w:eastAsia="仿宋"/>
                <w:sz w:val="32"/>
                <w:szCs w:val="36"/>
              </w:rPr>
              <w:t>校学生会主席</w:t>
            </w:r>
          </w:p>
        </w:tc>
        <w:tc>
          <w:tcPr>
            <w:tcW w:w="2004" w:type="dxa"/>
            <w:vAlign w:val="center"/>
          </w:tcPr>
          <w:p w14:paraId="79B2C317">
            <w:pPr>
              <w:jc w:val="center"/>
              <w:rPr>
                <w:rFonts w:ascii="仿宋" w:hAnsi="仿宋" w:eastAsia="仿宋"/>
                <w:sz w:val="32"/>
                <w:szCs w:val="36"/>
              </w:rPr>
            </w:pPr>
            <w:r>
              <w:rPr>
                <w:rFonts w:hint="eastAsia" w:ascii="仿宋" w:hAnsi="仿宋" w:eastAsia="仿宋"/>
                <w:sz w:val="32"/>
                <w:szCs w:val="36"/>
              </w:rPr>
              <w:t>6</w:t>
            </w:r>
          </w:p>
        </w:tc>
      </w:tr>
      <w:tr w14:paraId="6975E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1" w:type="dxa"/>
            <w:vMerge w:val="continue"/>
            <w:vAlign w:val="center"/>
          </w:tcPr>
          <w:p w14:paraId="23C2D442">
            <w:pPr>
              <w:jc w:val="center"/>
              <w:rPr>
                <w:rFonts w:ascii="仿宋" w:hAnsi="仿宋" w:eastAsia="仿宋"/>
                <w:sz w:val="32"/>
                <w:szCs w:val="36"/>
              </w:rPr>
            </w:pPr>
          </w:p>
        </w:tc>
        <w:tc>
          <w:tcPr>
            <w:tcW w:w="4252" w:type="dxa"/>
            <w:vAlign w:val="center"/>
          </w:tcPr>
          <w:p w14:paraId="04559BC2">
            <w:pPr>
              <w:jc w:val="center"/>
              <w:rPr>
                <w:rFonts w:ascii="仿宋" w:hAnsi="仿宋" w:eastAsia="仿宋"/>
                <w:sz w:val="32"/>
                <w:szCs w:val="36"/>
              </w:rPr>
            </w:pPr>
            <w:r>
              <w:rPr>
                <w:rFonts w:hint="eastAsia" w:ascii="仿宋" w:hAnsi="仿宋" w:eastAsia="仿宋"/>
                <w:sz w:val="32"/>
                <w:szCs w:val="36"/>
              </w:rPr>
              <w:t>校级社团负责人</w:t>
            </w:r>
          </w:p>
        </w:tc>
        <w:tc>
          <w:tcPr>
            <w:tcW w:w="2004" w:type="dxa"/>
            <w:vAlign w:val="center"/>
          </w:tcPr>
          <w:p w14:paraId="6345024B">
            <w:pPr>
              <w:jc w:val="center"/>
              <w:rPr>
                <w:rFonts w:ascii="仿宋" w:hAnsi="仿宋" w:eastAsia="仿宋"/>
                <w:sz w:val="32"/>
                <w:szCs w:val="36"/>
              </w:rPr>
            </w:pPr>
            <w:r>
              <w:rPr>
                <w:rFonts w:hint="eastAsia" w:ascii="仿宋" w:hAnsi="仿宋" w:eastAsia="仿宋"/>
                <w:sz w:val="32"/>
                <w:szCs w:val="36"/>
              </w:rPr>
              <w:t>4</w:t>
            </w:r>
          </w:p>
        </w:tc>
      </w:tr>
      <w:tr w14:paraId="2BD0F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1" w:type="dxa"/>
            <w:vMerge w:val="continue"/>
            <w:vAlign w:val="center"/>
          </w:tcPr>
          <w:p w14:paraId="46175710">
            <w:pPr>
              <w:jc w:val="center"/>
              <w:rPr>
                <w:rFonts w:ascii="仿宋" w:hAnsi="仿宋" w:eastAsia="仿宋"/>
                <w:sz w:val="32"/>
                <w:szCs w:val="36"/>
              </w:rPr>
            </w:pPr>
          </w:p>
        </w:tc>
        <w:tc>
          <w:tcPr>
            <w:tcW w:w="4252" w:type="dxa"/>
            <w:vAlign w:val="center"/>
          </w:tcPr>
          <w:p w14:paraId="0873D7A8">
            <w:pPr>
              <w:jc w:val="center"/>
              <w:rPr>
                <w:rFonts w:ascii="仿宋" w:hAnsi="仿宋" w:eastAsia="仿宋"/>
                <w:sz w:val="32"/>
                <w:szCs w:val="36"/>
              </w:rPr>
            </w:pPr>
            <w:r>
              <w:rPr>
                <w:rFonts w:hint="eastAsia" w:ascii="仿宋" w:hAnsi="仿宋" w:eastAsia="仿宋"/>
                <w:sz w:val="32"/>
                <w:szCs w:val="36"/>
              </w:rPr>
              <w:t>院级社团负责人/校级部门负责人/班长/党支书/团支书</w:t>
            </w:r>
          </w:p>
        </w:tc>
        <w:tc>
          <w:tcPr>
            <w:tcW w:w="2004" w:type="dxa"/>
            <w:vAlign w:val="center"/>
          </w:tcPr>
          <w:p w14:paraId="5F250F83">
            <w:pPr>
              <w:jc w:val="center"/>
              <w:rPr>
                <w:rFonts w:ascii="仿宋" w:hAnsi="仿宋" w:eastAsia="仿宋"/>
                <w:sz w:val="32"/>
                <w:szCs w:val="36"/>
              </w:rPr>
            </w:pPr>
            <w:r>
              <w:rPr>
                <w:rFonts w:hint="eastAsia" w:ascii="仿宋" w:hAnsi="仿宋" w:eastAsia="仿宋"/>
                <w:sz w:val="32"/>
                <w:szCs w:val="36"/>
              </w:rPr>
              <w:t>2</w:t>
            </w:r>
          </w:p>
        </w:tc>
      </w:tr>
      <w:tr w14:paraId="6B9F2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1" w:type="dxa"/>
            <w:vMerge w:val="continue"/>
            <w:vAlign w:val="center"/>
          </w:tcPr>
          <w:p w14:paraId="53BFD8EC">
            <w:pPr>
              <w:jc w:val="center"/>
              <w:rPr>
                <w:rFonts w:ascii="仿宋" w:hAnsi="仿宋" w:eastAsia="仿宋"/>
                <w:sz w:val="32"/>
                <w:szCs w:val="36"/>
              </w:rPr>
            </w:pPr>
          </w:p>
        </w:tc>
        <w:tc>
          <w:tcPr>
            <w:tcW w:w="4252" w:type="dxa"/>
            <w:vAlign w:val="center"/>
          </w:tcPr>
          <w:p w14:paraId="01F1B87E">
            <w:pPr>
              <w:jc w:val="center"/>
              <w:rPr>
                <w:rFonts w:ascii="仿宋" w:hAnsi="仿宋" w:eastAsia="仿宋"/>
                <w:sz w:val="32"/>
                <w:szCs w:val="36"/>
              </w:rPr>
            </w:pPr>
            <w:r>
              <w:rPr>
                <w:rFonts w:hint="eastAsia" w:ascii="仿宋" w:hAnsi="仿宋" w:eastAsia="仿宋"/>
                <w:sz w:val="32"/>
                <w:szCs w:val="36"/>
              </w:rPr>
              <w:t>班级/党支部/团支部委员</w:t>
            </w:r>
          </w:p>
        </w:tc>
        <w:tc>
          <w:tcPr>
            <w:tcW w:w="2004" w:type="dxa"/>
            <w:vAlign w:val="center"/>
          </w:tcPr>
          <w:p w14:paraId="313F7CB0">
            <w:pPr>
              <w:jc w:val="center"/>
              <w:rPr>
                <w:rFonts w:ascii="仿宋" w:hAnsi="仿宋" w:eastAsia="仿宋"/>
                <w:sz w:val="32"/>
                <w:szCs w:val="36"/>
              </w:rPr>
            </w:pPr>
            <w:r>
              <w:rPr>
                <w:rFonts w:ascii="仿宋" w:hAnsi="仿宋" w:eastAsia="仿宋"/>
                <w:sz w:val="32"/>
                <w:szCs w:val="36"/>
              </w:rPr>
              <w:t>1</w:t>
            </w:r>
          </w:p>
        </w:tc>
      </w:tr>
      <w:tr w14:paraId="04775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1" w:type="dxa"/>
            <w:vMerge w:val="restart"/>
            <w:vAlign w:val="center"/>
          </w:tcPr>
          <w:p w14:paraId="12500C87">
            <w:pPr>
              <w:jc w:val="center"/>
              <w:rPr>
                <w:rFonts w:ascii="仿宋" w:hAnsi="仿宋" w:eastAsia="仿宋"/>
                <w:sz w:val="32"/>
                <w:szCs w:val="36"/>
              </w:rPr>
            </w:pPr>
            <w:r>
              <w:rPr>
                <w:rFonts w:hint="eastAsia" w:ascii="仿宋" w:hAnsi="仿宋" w:eastAsia="仿宋"/>
                <w:sz w:val="32"/>
                <w:szCs w:val="36"/>
              </w:rPr>
              <w:t>日常表现</w:t>
            </w:r>
          </w:p>
        </w:tc>
        <w:tc>
          <w:tcPr>
            <w:tcW w:w="4252" w:type="dxa"/>
            <w:vAlign w:val="center"/>
          </w:tcPr>
          <w:p w14:paraId="23FD6100">
            <w:pPr>
              <w:widowControl/>
              <w:jc w:val="center"/>
              <w:rPr>
                <w:rFonts w:ascii="仿宋" w:hAnsi="仿宋" w:eastAsia="仿宋"/>
                <w:sz w:val="32"/>
                <w:szCs w:val="36"/>
              </w:rPr>
            </w:pPr>
            <w:r>
              <w:rPr>
                <w:rFonts w:ascii="仿宋" w:hAnsi="仿宋" w:eastAsia="仿宋"/>
                <w:sz w:val="32"/>
                <w:szCs w:val="36"/>
              </w:rPr>
              <w:t>宿舍卫生成绩&gt;=90分</w:t>
            </w:r>
          </w:p>
        </w:tc>
        <w:tc>
          <w:tcPr>
            <w:tcW w:w="2004" w:type="dxa"/>
            <w:vAlign w:val="center"/>
          </w:tcPr>
          <w:p w14:paraId="4A7EFB31">
            <w:pPr>
              <w:jc w:val="center"/>
              <w:rPr>
                <w:rFonts w:ascii="仿宋" w:hAnsi="仿宋" w:eastAsia="仿宋"/>
                <w:sz w:val="32"/>
                <w:szCs w:val="36"/>
              </w:rPr>
            </w:pPr>
            <w:r>
              <w:rPr>
                <w:rFonts w:hint="eastAsia" w:ascii="仿宋" w:hAnsi="仿宋" w:eastAsia="仿宋"/>
                <w:sz w:val="32"/>
                <w:szCs w:val="36"/>
              </w:rPr>
              <w:t>0</w:t>
            </w:r>
            <w:r>
              <w:rPr>
                <w:rFonts w:ascii="仿宋" w:hAnsi="仿宋" w:eastAsia="仿宋"/>
                <w:sz w:val="32"/>
                <w:szCs w:val="36"/>
              </w:rPr>
              <w:t>.5</w:t>
            </w:r>
          </w:p>
        </w:tc>
      </w:tr>
      <w:tr w14:paraId="5D0EA2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1" w:type="dxa"/>
            <w:vMerge w:val="continue"/>
            <w:vAlign w:val="center"/>
          </w:tcPr>
          <w:p w14:paraId="30DBF6BB">
            <w:pPr>
              <w:jc w:val="center"/>
              <w:rPr>
                <w:rFonts w:ascii="仿宋" w:hAnsi="仿宋" w:eastAsia="仿宋"/>
                <w:sz w:val="32"/>
                <w:szCs w:val="36"/>
              </w:rPr>
            </w:pPr>
          </w:p>
        </w:tc>
        <w:tc>
          <w:tcPr>
            <w:tcW w:w="4252" w:type="dxa"/>
            <w:vAlign w:val="center"/>
          </w:tcPr>
          <w:p w14:paraId="019531B7">
            <w:pPr>
              <w:widowControl/>
              <w:jc w:val="center"/>
              <w:rPr>
                <w:rFonts w:ascii="仿宋" w:hAnsi="仿宋" w:eastAsia="仿宋"/>
                <w:sz w:val="32"/>
                <w:szCs w:val="36"/>
              </w:rPr>
            </w:pPr>
            <w:r>
              <w:rPr>
                <w:rFonts w:ascii="仿宋" w:hAnsi="仿宋" w:eastAsia="仿宋"/>
                <w:sz w:val="32"/>
                <w:szCs w:val="36"/>
              </w:rPr>
              <w:t>第二课堂中志愿服务时长达 50*</w:t>
            </w:r>
            <w:r>
              <w:rPr>
                <w:rFonts w:hint="eastAsia" w:ascii="仿宋" w:hAnsi="仿宋" w:eastAsia="仿宋"/>
                <w:sz w:val="32"/>
                <w:szCs w:val="36"/>
              </w:rPr>
              <w:t>n小时</w:t>
            </w:r>
          </w:p>
        </w:tc>
        <w:tc>
          <w:tcPr>
            <w:tcW w:w="2004" w:type="dxa"/>
            <w:vAlign w:val="center"/>
          </w:tcPr>
          <w:p w14:paraId="53A0DB6C">
            <w:pPr>
              <w:jc w:val="center"/>
              <w:rPr>
                <w:rFonts w:ascii="仿宋" w:hAnsi="仿宋" w:eastAsia="仿宋"/>
                <w:sz w:val="32"/>
                <w:szCs w:val="36"/>
              </w:rPr>
            </w:pPr>
            <w:r>
              <w:rPr>
                <w:rFonts w:hint="eastAsia" w:ascii="仿宋" w:hAnsi="仿宋" w:eastAsia="仿宋"/>
                <w:sz w:val="32"/>
                <w:szCs w:val="36"/>
              </w:rPr>
              <w:t>0</w:t>
            </w:r>
            <w:r>
              <w:rPr>
                <w:rFonts w:ascii="仿宋" w:hAnsi="仿宋" w:eastAsia="仿宋"/>
                <w:sz w:val="32"/>
                <w:szCs w:val="36"/>
              </w:rPr>
              <w:t>.5*n</w:t>
            </w:r>
          </w:p>
        </w:tc>
      </w:tr>
      <w:tr w14:paraId="0569C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1" w:type="dxa"/>
            <w:vMerge w:val="continue"/>
            <w:vAlign w:val="center"/>
          </w:tcPr>
          <w:p w14:paraId="60D3B106">
            <w:pPr>
              <w:jc w:val="center"/>
              <w:rPr>
                <w:rFonts w:ascii="仿宋" w:hAnsi="仿宋" w:eastAsia="仿宋"/>
                <w:sz w:val="32"/>
                <w:szCs w:val="36"/>
              </w:rPr>
            </w:pPr>
          </w:p>
        </w:tc>
        <w:tc>
          <w:tcPr>
            <w:tcW w:w="4252" w:type="dxa"/>
            <w:vAlign w:val="center"/>
          </w:tcPr>
          <w:p w14:paraId="343B0EE5">
            <w:pPr>
              <w:widowControl/>
              <w:jc w:val="center"/>
              <w:rPr>
                <w:rFonts w:ascii="仿宋" w:hAnsi="仿宋" w:eastAsia="仿宋"/>
                <w:sz w:val="32"/>
                <w:szCs w:val="36"/>
              </w:rPr>
            </w:pPr>
            <w:r>
              <w:rPr>
                <w:rFonts w:ascii="仿宋" w:hAnsi="仿宋" w:eastAsia="仿宋"/>
                <w:sz w:val="32"/>
                <w:szCs w:val="36"/>
              </w:rPr>
              <w:t>经过第二课堂立项的校重大社会实践</w:t>
            </w:r>
          </w:p>
        </w:tc>
        <w:tc>
          <w:tcPr>
            <w:tcW w:w="2004" w:type="dxa"/>
            <w:vAlign w:val="center"/>
          </w:tcPr>
          <w:p w14:paraId="58B72741">
            <w:pPr>
              <w:jc w:val="center"/>
              <w:rPr>
                <w:rFonts w:ascii="仿宋" w:hAnsi="仿宋" w:eastAsia="仿宋"/>
                <w:sz w:val="32"/>
                <w:szCs w:val="36"/>
              </w:rPr>
            </w:pPr>
            <w:r>
              <w:rPr>
                <w:rFonts w:hint="eastAsia" w:ascii="仿宋" w:hAnsi="仿宋" w:eastAsia="仿宋"/>
                <w:sz w:val="32"/>
                <w:szCs w:val="36"/>
              </w:rPr>
              <w:t>0</w:t>
            </w:r>
            <w:r>
              <w:rPr>
                <w:rFonts w:ascii="仿宋" w:hAnsi="仿宋" w:eastAsia="仿宋"/>
                <w:sz w:val="32"/>
                <w:szCs w:val="36"/>
              </w:rPr>
              <w:t>.5</w:t>
            </w:r>
          </w:p>
        </w:tc>
      </w:tr>
    </w:tbl>
    <w:p w14:paraId="05A608C9">
      <w:pPr>
        <w:rPr>
          <w:rFonts w:ascii="仿宋" w:hAnsi="仿宋" w:eastAsia="仿宋"/>
          <w:sz w:val="24"/>
          <w:szCs w:val="28"/>
        </w:rPr>
      </w:pPr>
      <w:r>
        <w:rPr>
          <w:rFonts w:hint="eastAsia" w:ascii="仿宋" w:hAnsi="仿宋" w:eastAsia="仿宋"/>
          <w:sz w:val="24"/>
          <w:szCs w:val="28"/>
        </w:rPr>
        <w:t>注：</w:t>
      </w:r>
    </w:p>
    <w:p w14:paraId="4DABCCB4">
      <w:pPr>
        <w:ind w:firstLine="480" w:firstLineChars="200"/>
        <w:rPr>
          <w:rFonts w:ascii="仿宋" w:hAnsi="仿宋" w:eastAsia="仿宋"/>
          <w:sz w:val="24"/>
          <w:szCs w:val="28"/>
        </w:rPr>
      </w:pPr>
      <w:r>
        <w:rPr>
          <w:rFonts w:hint="eastAsia" w:ascii="仿宋" w:hAnsi="仿宋" w:eastAsia="仿宋"/>
          <w:sz w:val="24"/>
          <w:szCs w:val="28"/>
        </w:rPr>
        <w:t>（1）若为集体荣誉，班长、党支书、团支书、委员可获得对应分数×0.</w:t>
      </w:r>
      <w:r>
        <w:rPr>
          <w:rFonts w:ascii="仿宋" w:hAnsi="仿宋" w:eastAsia="仿宋"/>
          <w:sz w:val="24"/>
          <w:szCs w:val="28"/>
        </w:rPr>
        <w:t>5</w:t>
      </w:r>
      <w:r>
        <w:rPr>
          <w:rFonts w:hint="eastAsia" w:ascii="仿宋" w:hAnsi="仿宋" w:eastAsia="仿宋"/>
          <w:sz w:val="24"/>
          <w:szCs w:val="28"/>
        </w:rPr>
        <w:t>,对集体荣誉做出突出贡献的同学可获得对应分数×0.</w:t>
      </w:r>
      <w:r>
        <w:rPr>
          <w:rFonts w:ascii="仿宋" w:hAnsi="仿宋" w:eastAsia="仿宋"/>
          <w:sz w:val="24"/>
          <w:szCs w:val="28"/>
        </w:rPr>
        <w:t>3</w:t>
      </w:r>
      <w:r>
        <w:rPr>
          <w:rFonts w:hint="eastAsia" w:ascii="仿宋" w:hAnsi="仿宋" w:eastAsia="仿宋"/>
          <w:sz w:val="24"/>
          <w:szCs w:val="28"/>
        </w:rPr>
        <w:t xml:space="preserve">，需提供相关证明并由班干部签字。 </w:t>
      </w:r>
    </w:p>
    <w:p w14:paraId="52D8F7E1">
      <w:pPr>
        <w:ind w:firstLine="480" w:firstLineChars="200"/>
        <w:rPr>
          <w:rFonts w:ascii="仿宋" w:hAnsi="仿宋" w:eastAsia="仿宋"/>
          <w:sz w:val="24"/>
          <w:szCs w:val="28"/>
        </w:rPr>
      </w:pPr>
      <w:r>
        <w:rPr>
          <w:rFonts w:hint="eastAsia" w:ascii="仿宋" w:hAnsi="仿宋" w:eastAsia="仿宋"/>
          <w:sz w:val="24"/>
          <w:szCs w:val="28"/>
        </w:rPr>
        <w:t>（2）多个项目则分数累加，该项最高得分为</w:t>
      </w:r>
      <w:r>
        <w:rPr>
          <w:rFonts w:ascii="仿宋" w:hAnsi="仿宋" w:eastAsia="仿宋"/>
          <w:sz w:val="24"/>
          <w:szCs w:val="28"/>
        </w:rPr>
        <w:t>20</w:t>
      </w:r>
      <w:r>
        <w:rPr>
          <w:rFonts w:hint="eastAsia" w:ascii="仿宋" w:hAnsi="仿宋" w:eastAsia="仿宋"/>
          <w:sz w:val="24"/>
          <w:szCs w:val="28"/>
        </w:rPr>
        <w:t>分。</w:t>
      </w:r>
    </w:p>
    <w:p w14:paraId="2EEDE325">
      <w:pPr>
        <w:ind w:firstLine="480" w:firstLineChars="200"/>
        <w:rPr>
          <w:rFonts w:ascii="仿宋" w:hAnsi="仿宋" w:eastAsia="仿宋"/>
          <w:sz w:val="24"/>
          <w:szCs w:val="28"/>
        </w:rPr>
      </w:pPr>
    </w:p>
    <w:p w14:paraId="7F79467A">
      <w:pPr>
        <w:ind w:firstLine="480" w:firstLineChars="200"/>
        <w:rPr>
          <w:rFonts w:ascii="仿宋" w:hAnsi="仿宋" w:eastAsia="仿宋"/>
          <w:sz w:val="24"/>
          <w:szCs w:val="28"/>
        </w:rPr>
      </w:pPr>
    </w:p>
    <w:p w14:paraId="6FE968E5">
      <w:pPr>
        <w:ind w:firstLine="480" w:firstLineChars="200"/>
        <w:rPr>
          <w:rFonts w:ascii="仿宋" w:hAnsi="仿宋" w:eastAsia="仿宋"/>
          <w:sz w:val="24"/>
          <w:szCs w:val="28"/>
        </w:rPr>
      </w:pPr>
    </w:p>
    <w:p w14:paraId="46468CEE">
      <w:pPr>
        <w:ind w:firstLine="480" w:firstLineChars="200"/>
        <w:rPr>
          <w:rFonts w:ascii="仿宋" w:hAnsi="仿宋" w:eastAsia="仿宋"/>
          <w:sz w:val="24"/>
          <w:szCs w:val="28"/>
        </w:rPr>
      </w:pPr>
    </w:p>
    <w:p w14:paraId="635B7ACF">
      <w:pPr>
        <w:ind w:firstLine="480" w:firstLineChars="200"/>
        <w:rPr>
          <w:rFonts w:ascii="仿宋" w:hAnsi="仿宋" w:eastAsia="仿宋"/>
          <w:sz w:val="24"/>
          <w:szCs w:val="28"/>
        </w:rPr>
      </w:pPr>
    </w:p>
    <w:p w14:paraId="1407C43E">
      <w:pPr>
        <w:ind w:firstLine="480" w:firstLineChars="200"/>
        <w:rPr>
          <w:rFonts w:ascii="仿宋" w:hAnsi="仿宋" w:eastAsia="仿宋"/>
          <w:sz w:val="24"/>
          <w:szCs w:val="28"/>
        </w:rPr>
      </w:pPr>
    </w:p>
    <w:p w14:paraId="6623ABD6">
      <w:pPr>
        <w:ind w:firstLine="480" w:firstLineChars="200"/>
        <w:rPr>
          <w:rFonts w:ascii="仿宋" w:hAnsi="仿宋" w:eastAsia="仿宋"/>
          <w:sz w:val="24"/>
          <w:szCs w:val="28"/>
        </w:rPr>
      </w:pPr>
    </w:p>
    <w:p w14:paraId="43FB0C41">
      <w:pPr>
        <w:ind w:firstLine="480" w:firstLineChars="200"/>
        <w:rPr>
          <w:rFonts w:ascii="仿宋" w:hAnsi="仿宋" w:eastAsia="仿宋"/>
          <w:sz w:val="24"/>
          <w:szCs w:val="28"/>
        </w:rPr>
      </w:pPr>
    </w:p>
    <w:p w14:paraId="79539F29">
      <w:pPr>
        <w:ind w:firstLine="480" w:firstLineChars="200"/>
        <w:rPr>
          <w:rFonts w:ascii="仿宋" w:hAnsi="仿宋" w:eastAsia="仿宋"/>
          <w:sz w:val="24"/>
          <w:szCs w:val="28"/>
        </w:rPr>
      </w:pPr>
    </w:p>
    <w:p w14:paraId="67D0215D">
      <w:pPr>
        <w:ind w:firstLine="480" w:firstLineChars="200"/>
        <w:rPr>
          <w:rFonts w:ascii="仿宋" w:hAnsi="仿宋" w:eastAsia="仿宋"/>
          <w:sz w:val="24"/>
          <w:szCs w:val="28"/>
        </w:rPr>
      </w:pPr>
    </w:p>
    <w:p w14:paraId="38FB0899">
      <w:pPr>
        <w:ind w:firstLine="480" w:firstLineChars="200"/>
        <w:rPr>
          <w:rFonts w:ascii="仿宋" w:hAnsi="仿宋" w:eastAsia="仿宋"/>
          <w:sz w:val="24"/>
          <w:szCs w:val="28"/>
        </w:rPr>
      </w:pPr>
    </w:p>
    <w:p w14:paraId="4EEFC7B1">
      <w:pPr>
        <w:ind w:firstLine="480" w:firstLineChars="200"/>
        <w:rPr>
          <w:rFonts w:ascii="仿宋" w:hAnsi="仿宋" w:eastAsia="仿宋"/>
          <w:sz w:val="24"/>
          <w:szCs w:val="28"/>
        </w:rPr>
      </w:pPr>
    </w:p>
    <w:p w14:paraId="4C3E19B0">
      <w:pPr>
        <w:ind w:firstLine="480" w:firstLineChars="200"/>
        <w:rPr>
          <w:rFonts w:ascii="仿宋" w:hAnsi="仿宋" w:eastAsia="仿宋"/>
          <w:sz w:val="24"/>
          <w:szCs w:val="28"/>
        </w:rPr>
      </w:pPr>
    </w:p>
    <w:p w14:paraId="252D3D59">
      <w:pPr>
        <w:widowControl/>
        <w:jc w:val="left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ascii="TimesNewRomanPSMT" w:hAnsi="TimesNewRomanPSMT" w:eastAsia="宋体" w:cs="宋体"/>
          <w:color w:val="000000"/>
          <w:kern w:val="0"/>
          <w:sz w:val="32"/>
          <w:szCs w:val="32"/>
        </w:rPr>
        <w:t>“</w:t>
      </w:r>
      <w:r>
        <w:rPr>
          <w:rFonts w:hint="eastAsia" w:ascii="TimesNewRomanPSMT" w:hAnsi="TimesNewRomanPSMT" w:eastAsia="宋体" w:cs="宋体"/>
          <w:color w:val="000000"/>
          <w:kern w:val="0"/>
          <w:sz w:val="32"/>
          <w:szCs w:val="32"/>
        </w:rPr>
        <w:t>东南大学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国际权威期刊</w:t>
      </w:r>
      <w:r>
        <w:rPr>
          <w:rFonts w:ascii="TimesNewRomanPSMT" w:hAnsi="TimesNewRomanPSMT" w:eastAsia="宋体" w:cs="宋体"/>
          <w:color w:val="000000"/>
          <w:kern w:val="0"/>
          <w:sz w:val="32"/>
          <w:szCs w:val="32"/>
        </w:rPr>
        <w:t>”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目录如下：</w:t>
      </w:r>
    </w:p>
    <w:tbl>
      <w:tblPr>
        <w:tblStyle w:val="4"/>
        <w:tblW w:w="0" w:type="auto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7215"/>
      </w:tblGrid>
      <w:tr w14:paraId="095A262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39739D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  <w:t xml:space="preserve">序号 </w:t>
            </w:r>
          </w:p>
        </w:tc>
        <w:tc>
          <w:tcPr>
            <w:tcW w:w="7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B9334B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  <w:t>期刊名称</w:t>
            </w:r>
          </w:p>
        </w:tc>
      </w:tr>
      <w:tr w14:paraId="652AFDB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27564C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NewRomanPSMT" w:hAnsi="TimesNewRomanPSMT" w:eastAsia="宋体" w:cs="宋体"/>
                <w:color w:val="000000"/>
                <w:kern w:val="0"/>
                <w:sz w:val="28"/>
                <w:szCs w:val="28"/>
              </w:rPr>
              <w:t xml:space="preserve">1 </w:t>
            </w:r>
          </w:p>
        </w:tc>
        <w:tc>
          <w:tcPr>
            <w:tcW w:w="7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CA8074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NewRomanPSMT" w:hAnsi="TimesNewRomanPSMT" w:eastAsia="宋体" w:cs="宋体"/>
                <w:color w:val="000000"/>
                <w:kern w:val="0"/>
                <w:sz w:val="28"/>
                <w:szCs w:val="28"/>
              </w:rPr>
              <w:t>Academy of Management Journal</w:t>
            </w:r>
          </w:p>
        </w:tc>
      </w:tr>
      <w:tr w14:paraId="087A048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D550D2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NewRomanPSMT" w:hAnsi="TimesNewRomanPSMT" w:eastAsia="宋体" w:cs="宋体"/>
                <w:color w:val="000000"/>
                <w:kern w:val="0"/>
                <w:sz w:val="28"/>
                <w:szCs w:val="28"/>
              </w:rPr>
              <w:t xml:space="preserve">2 </w:t>
            </w:r>
          </w:p>
        </w:tc>
        <w:tc>
          <w:tcPr>
            <w:tcW w:w="7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2E78F8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NewRomanPSMT" w:hAnsi="TimesNewRomanPSMT" w:eastAsia="宋体" w:cs="宋体"/>
                <w:color w:val="000000"/>
                <w:kern w:val="0"/>
                <w:sz w:val="28"/>
                <w:szCs w:val="28"/>
              </w:rPr>
              <w:t>Accounting Review</w:t>
            </w:r>
          </w:p>
        </w:tc>
      </w:tr>
      <w:tr w14:paraId="5D05F62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C0BE09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NewRomanPSMT" w:hAnsi="TimesNewRomanPSMT" w:eastAsia="宋体" w:cs="宋体"/>
                <w:color w:val="000000"/>
                <w:kern w:val="0"/>
                <w:sz w:val="28"/>
                <w:szCs w:val="28"/>
              </w:rPr>
              <w:t xml:space="preserve">3 </w:t>
            </w:r>
          </w:p>
        </w:tc>
        <w:tc>
          <w:tcPr>
            <w:tcW w:w="7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EB4113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NewRomanPSMT" w:hAnsi="TimesNewRomanPSMT" w:eastAsia="宋体" w:cs="宋体"/>
                <w:color w:val="000000"/>
                <w:kern w:val="0"/>
                <w:sz w:val="28"/>
                <w:szCs w:val="28"/>
              </w:rPr>
              <w:t>Acta Mathematica</w:t>
            </w:r>
          </w:p>
        </w:tc>
      </w:tr>
      <w:tr w14:paraId="3148076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8C1EBF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NewRomanPSMT" w:hAnsi="TimesNewRomanPSMT" w:eastAsia="宋体" w:cs="宋体"/>
                <w:color w:val="000000"/>
                <w:kern w:val="0"/>
                <w:sz w:val="28"/>
                <w:szCs w:val="28"/>
              </w:rPr>
              <w:t xml:space="preserve">4 </w:t>
            </w:r>
          </w:p>
        </w:tc>
        <w:tc>
          <w:tcPr>
            <w:tcW w:w="7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28772B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NewRomanPSMT" w:hAnsi="TimesNewRomanPSMT" w:eastAsia="宋体" w:cs="宋体"/>
                <w:color w:val="000000"/>
                <w:kern w:val="0"/>
                <w:sz w:val="28"/>
                <w:szCs w:val="28"/>
              </w:rPr>
              <w:t>Advanced Materials</w:t>
            </w:r>
          </w:p>
        </w:tc>
      </w:tr>
      <w:tr w14:paraId="3804942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351EEF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NewRomanPSMT" w:hAnsi="TimesNewRomanPSMT" w:eastAsia="宋体" w:cs="宋体"/>
                <w:color w:val="000000"/>
                <w:kern w:val="0"/>
                <w:sz w:val="28"/>
                <w:szCs w:val="28"/>
              </w:rPr>
              <w:t xml:space="preserve">5 </w:t>
            </w:r>
          </w:p>
        </w:tc>
        <w:tc>
          <w:tcPr>
            <w:tcW w:w="7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94931B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NewRomanPSMT" w:hAnsi="TimesNewRomanPSMT" w:eastAsia="宋体" w:cs="宋体"/>
                <w:color w:val="000000"/>
                <w:kern w:val="0"/>
                <w:sz w:val="28"/>
                <w:szCs w:val="28"/>
              </w:rPr>
              <w:t>Angewandte Chemie-International Edition</w:t>
            </w:r>
          </w:p>
        </w:tc>
      </w:tr>
      <w:tr w14:paraId="4D15041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2B4FDE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NewRomanPSMT" w:hAnsi="TimesNewRomanPSMT" w:eastAsia="宋体" w:cs="宋体"/>
                <w:color w:val="000000"/>
                <w:kern w:val="0"/>
                <w:sz w:val="28"/>
                <w:szCs w:val="28"/>
              </w:rPr>
              <w:t xml:space="preserve">6 </w:t>
            </w:r>
          </w:p>
        </w:tc>
        <w:tc>
          <w:tcPr>
            <w:tcW w:w="7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47E51C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NewRomanPSMT" w:hAnsi="TimesNewRomanPSMT" w:eastAsia="宋体" w:cs="宋体"/>
                <w:color w:val="000000"/>
                <w:kern w:val="0"/>
                <w:sz w:val="28"/>
                <w:szCs w:val="28"/>
              </w:rPr>
              <w:t>Annals of Mathematics</w:t>
            </w:r>
          </w:p>
        </w:tc>
      </w:tr>
      <w:tr w14:paraId="4110C52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A4B697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NewRomanPSMT" w:hAnsi="TimesNewRomanPSMT" w:eastAsia="宋体" w:cs="宋体"/>
                <w:color w:val="000000"/>
                <w:kern w:val="0"/>
                <w:sz w:val="28"/>
                <w:szCs w:val="28"/>
              </w:rPr>
              <w:t xml:space="preserve">7 </w:t>
            </w:r>
          </w:p>
        </w:tc>
        <w:tc>
          <w:tcPr>
            <w:tcW w:w="7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A198BB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NewRomanPSMT" w:hAnsi="TimesNewRomanPSMT" w:eastAsia="宋体" w:cs="宋体"/>
                <w:color w:val="000000"/>
                <w:kern w:val="0"/>
                <w:sz w:val="28"/>
                <w:szCs w:val="28"/>
              </w:rPr>
              <w:t>BMJ-British Medical Journal</w:t>
            </w:r>
          </w:p>
        </w:tc>
      </w:tr>
      <w:tr w14:paraId="6C1100F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B67C6A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NewRomanPSMT" w:hAnsi="TimesNewRomanPSMT" w:eastAsia="宋体" w:cs="宋体"/>
                <w:color w:val="000000"/>
                <w:kern w:val="0"/>
                <w:sz w:val="28"/>
                <w:szCs w:val="28"/>
              </w:rPr>
              <w:t xml:space="preserve">8 </w:t>
            </w:r>
          </w:p>
        </w:tc>
        <w:tc>
          <w:tcPr>
            <w:tcW w:w="7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73BCC1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NewRomanPSMT" w:hAnsi="TimesNewRomanPSMT" w:eastAsia="宋体" w:cs="宋体"/>
                <w:color w:val="000000"/>
                <w:kern w:val="0"/>
                <w:sz w:val="28"/>
                <w:szCs w:val="28"/>
              </w:rPr>
              <w:t>Cancer Cell</w:t>
            </w:r>
          </w:p>
        </w:tc>
      </w:tr>
      <w:tr w14:paraId="04599D2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35E0A0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NewRomanPSMT" w:hAnsi="TimesNewRomanPSMT" w:eastAsia="宋体" w:cs="宋体"/>
                <w:color w:val="000000"/>
                <w:kern w:val="0"/>
                <w:sz w:val="28"/>
                <w:szCs w:val="28"/>
              </w:rPr>
              <w:t xml:space="preserve">9 </w:t>
            </w:r>
          </w:p>
        </w:tc>
        <w:tc>
          <w:tcPr>
            <w:tcW w:w="7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9B448C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NewRomanPSMT" w:hAnsi="TimesNewRomanPSMT" w:eastAsia="宋体" w:cs="宋体"/>
                <w:color w:val="000000"/>
                <w:kern w:val="0"/>
                <w:sz w:val="28"/>
                <w:szCs w:val="28"/>
              </w:rPr>
              <w:t>Cell Host &amp; Microbe</w:t>
            </w:r>
          </w:p>
        </w:tc>
      </w:tr>
      <w:tr w14:paraId="5276804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CEF330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NewRomanPSMT" w:hAnsi="TimesNewRomanPSMT" w:eastAsia="宋体" w:cs="宋体"/>
                <w:color w:val="000000"/>
                <w:kern w:val="0"/>
                <w:sz w:val="28"/>
                <w:szCs w:val="28"/>
              </w:rPr>
              <w:t xml:space="preserve">10 </w:t>
            </w:r>
          </w:p>
        </w:tc>
        <w:tc>
          <w:tcPr>
            <w:tcW w:w="7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F85FE3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NewRomanPSMT" w:hAnsi="TimesNewRomanPSMT" w:eastAsia="宋体" w:cs="宋体"/>
                <w:color w:val="000000"/>
                <w:kern w:val="0"/>
                <w:sz w:val="28"/>
                <w:szCs w:val="28"/>
              </w:rPr>
              <w:t>Cell Metabolism</w:t>
            </w:r>
          </w:p>
        </w:tc>
      </w:tr>
      <w:tr w14:paraId="7345A7D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724578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NewRomanPSMT" w:hAnsi="TimesNewRomanPSMT" w:eastAsia="宋体" w:cs="宋体"/>
                <w:color w:val="000000"/>
                <w:kern w:val="0"/>
                <w:sz w:val="28"/>
                <w:szCs w:val="28"/>
              </w:rPr>
              <w:t xml:space="preserve">11 </w:t>
            </w:r>
          </w:p>
        </w:tc>
        <w:tc>
          <w:tcPr>
            <w:tcW w:w="7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83F665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NewRomanPSMT" w:hAnsi="TimesNewRomanPSMT" w:eastAsia="宋体" w:cs="宋体"/>
                <w:color w:val="000000"/>
                <w:kern w:val="0"/>
                <w:sz w:val="28"/>
                <w:szCs w:val="28"/>
              </w:rPr>
              <w:t>Cell Stem Cell</w:t>
            </w:r>
          </w:p>
        </w:tc>
      </w:tr>
      <w:tr w14:paraId="0AD9266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6F418C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NewRomanPSMT" w:hAnsi="TimesNewRomanPSMT" w:eastAsia="宋体" w:cs="宋体"/>
                <w:color w:val="000000"/>
                <w:kern w:val="0"/>
                <w:sz w:val="28"/>
                <w:szCs w:val="28"/>
              </w:rPr>
              <w:t xml:space="preserve">12 </w:t>
            </w:r>
          </w:p>
        </w:tc>
        <w:tc>
          <w:tcPr>
            <w:tcW w:w="721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D665BB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NewRomanPSMT" w:hAnsi="TimesNewRomanPSMT" w:eastAsia="宋体" w:cs="宋体"/>
                <w:color w:val="000000"/>
                <w:kern w:val="0"/>
                <w:sz w:val="28"/>
                <w:szCs w:val="28"/>
              </w:rPr>
              <w:t>Energy &amp; Environmental Science</w:t>
            </w:r>
          </w:p>
        </w:tc>
      </w:tr>
      <w:tr w14:paraId="5F54412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7A38D7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NewRomanPSMT" w:hAnsi="TimesNewRomanPSMT" w:eastAsia="宋体" w:cs="宋体"/>
                <w:color w:val="000000"/>
                <w:kern w:val="0"/>
                <w:sz w:val="28"/>
                <w:szCs w:val="28"/>
              </w:rPr>
              <w:t xml:space="preserve">13 </w:t>
            </w:r>
          </w:p>
        </w:tc>
        <w:tc>
          <w:tcPr>
            <w:tcW w:w="7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878049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NewRomanPSMT" w:hAnsi="TimesNewRomanPSMT" w:eastAsia="宋体" w:cs="宋体"/>
                <w:color w:val="000000"/>
                <w:kern w:val="0"/>
                <w:sz w:val="28"/>
                <w:szCs w:val="28"/>
              </w:rPr>
              <w:t>Immunity</w:t>
            </w:r>
          </w:p>
        </w:tc>
      </w:tr>
      <w:tr w14:paraId="4BA15F7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E549FD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NewRomanPSMT" w:hAnsi="TimesNewRomanPSMT" w:eastAsia="宋体" w:cs="宋体"/>
                <w:color w:val="000000"/>
                <w:kern w:val="0"/>
                <w:sz w:val="28"/>
                <w:szCs w:val="28"/>
              </w:rPr>
              <w:t xml:space="preserve">14 </w:t>
            </w:r>
          </w:p>
        </w:tc>
        <w:tc>
          <w:tcPr>
            <w:tcW w:w="7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F8565D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NewRomanPSMT" w:hAnsi="TimesNewRomanPSMT" w:eastAsia="宋体" w:cs="宋体"/>
                <w:color w:val="000000"/>
                <w:kern w:val="0"/>
                <w:sz w:val="28"/>
                <w:szCs w:val="28"/>
              </w:rPr>
              <w:t>Inventiones Mathematicae</w:t>
            </w:r>
          </w:p>
        </w:tc>
      </w:tr>
      <w:tr w14:paraId="57CE91E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8D8616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NewRomanPSMT" w:hAnsi="TimesNewRomanPSMT" w:eastAsia="宋体" w:cs="宋体"/>
                <w:color w:val="000000"/>
                <w:kern w:val="0"/>
                <w:sz w:val="28"/>
                <w:szCs w:val="28"/>
              </w:rPr>
              <w:t xml:space="preserve">15 </w:t>
            </w:r>
          </w:p>
        </w:tc>
        <w:tc>
          <w:tcPr>
            <w:tcW w:w="7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01E5C7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NewRomanPSMT" w:hAnsi="TimesNewRomanPSMT" w:eastAsia="宋体" w:cs="宋体"/>
                <w:color w:val="000000"/>
                <w:kern w:val="0"/>
                <w:sz w:val="28"/>
                <w:szCs w:val="28"/>
              </w:rPr>
              <w:t>JAMA Internal Medicine</w:t>
            </w:r>
          </w:p>
        </w:tc>
      </w:tr>
      <w:tr w14:paraId="173F1E6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AC0462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NewRomanPSMT" w:hAnsi="TimesNewRomanPSMT" w:eastAsia="宋体" w:cs="宋体"/>
                <w:color w:val="000000"/>
                <w:kern w:val="0"/>
                <w:sz w:val="28"/>
                <w:szCs w:val="28"/>
              </w:rPr>
              <w:t xml:space="preserve">16 </w:t>
            </w:r>
          </w:p>
        </w:tc>
        <w:tc>
          <w:tcPr>
            <w:tcW w:w="7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D50FE7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NewRomanPSMT" w:hAnsi="TimesNewRomanPSMT" w:eastAsia="宋体" w:cs="宋体"/>
                <w:color w:val="000000"/>
                <w:kern w:val="0"/>
                <w:sz w:val="28"/>
                <w:szCs w:val="28"/>
              </w:rPr>
              <w:t>JAMA Oncology</w:t>
            </w:r>
          </w:p>
        </w:tc>
      </w:tr>
      <w:tr w14:paraId="6C4104F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B7F3DD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NewRomanPSMT" w:hAnsi="TimesNewRomanPSMT" w:eastAsia="宋体" w:cs="宋体"/>
                <w:color w:val="000000"/>
                <w:kern w:val="0"/>
                <w:sz w:val="28"/>
                <w:szCs w:val="28"/>
              </w:rPr>
              <w:t xml:space="preserve">17 </w:t>
            </w:r>
          </w:p>
        </w:tc>
        <w:tc>
          <w:tcPr>
            <w:tcW w:w="7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B7395A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NewRomanPSMT" w:hAnsi="TimesNewRomanPSMT" w:eastAsia="宋体" w:cs="宋体"/>
                <w:color w:val="000000"/>
                <w:kern w:val="0"/>
                <w:sz w:val="28"/>
                <w:szCs w:val="28"/>
              </w:rPr>
              <w:t>JAMA Pediatrics</w:t>
            </w:r>
          </w:p>
        </w:tc>
      </w:tr>
      <w:tr w14:paraId="2A7C3C7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567E3F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NewRomanPSMT" w:hAnsi="TimesNewRomanPSMT" w:eastAsia="宋体" w:cs="宋体"/>
                <w:color w:val="000000"/>
                <w:kern w:val="0"/>
                <w:sz w:val="28"/>
                <w:szCs w:val="28"/>
              </w:rPr>
              <w:t xml:space="preserve">18 </w:t>
            </w:r>
          </w:p>
        </w:tc>
        <w:tc>
          <w:tcPr>
            <w:tcW w:w="7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DA0BCE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NewRomanPSMT" w:hAnsi="TimesNewRomanPSMT" w:eastAsia="宋体" w:cs="宋体"/>
                <w:color w:val="000000"/>
                <w:kern w:val="0"/>
                <w:sz w:val="28"/>
                <w:szCs w:val="28"/>
              </w:rPr>
              <w:t>JAMA-Journal of the American Medical Association</w:t>
            </w:r>
          </w:p>
        </w:tc>
      </w:tr>
      <w:tr w14:paraId="0DAA550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B288AC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NewRomanPSMT" w:hAnsi="TimesNewRomanPSMT" w:eastAsia="宋体" w:cs="宋体"/>
                <w:color w:val="000000"/>
                <w:kern w:val="0"/>
                <w:sz w:val="28"/>
                <w:szCs w:val="28"/>
              </w:rPr>
              <w:t xml:space="preserve">19 </w:t>
            </w:r>
          </w:p>
        </w:tc>
        <w:tc>
          <w:tcPr>
            <w:tcW w:w="7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D61D80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NewRomanPSMT" w:hAnsi="TimesNewRomanPSMT" w:eastAsia="宋体" w:cs="宋体"/>
                <w:color w:val="000000"/>
                <w:kern w:val="0"/>
                <w:sz w:val="28"/>
                <w:szCs w:val="28"/>
              </w:rPr>
              <w:t>Journal of Finance</w:t>
            </w:r>
          </w:p>
        </w:tc>
      </w:tr>
      <w:tr w14:paraId="3855FF0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A8D7D8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NewRomanPSMT" w:hAnsi="TimesNewRomanPSMT" w:eastAsia="宋体" w:cs="宋体"/>
                <w:color w:val="000000"/>
                <w:kern w:val="0"/>
                <w:sz w:val="28"/>
                <w:szCs w:val="28"/>
              </w:rPr>
              <w:t xml:space="preserve">20 </w:t>
            </w:r>
          </w:p>
        </w:tc>
        <w:tc>
          <w:tcPr>
            <w:tcW w:w="7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115B1E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NewRomanPSMT" w:hAnsi="TimesNewRomanPSMT" w:eastAsia="宋体" w:cs="宋体"/>
                <w:color w:val="000000"/>
                <w:kern w:val="0"/>
                <w:sz w:val="28"/>
                <w:szCs w:val="28"/>
              </w:rPr>
              <w:t>Journal of Financial Economics</w:t>
            </w:r>
          </w:p>
        </w:tc>
      </w:tr>
      <w:tr w14:paraId="7F85A88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6254D7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NewRomanPSMT" w:hAnsi="TimesNewRomanPSMT" w:eastAsia="宋体" w:cs="宋体"/>
                <w:color w:val="000000"/>
                <w:kern w:val="0"/>
                <w:sz w:val="28"/>
                <w:szCs w:val="28"/>
              </w:rPr>
              <w:t xml:space="preserve">21 </w:t>
            </w:r>
          </w:p>
        </w:tc>
        <w:tc>
          <w:tcPr>
            <w:tcW w:w="7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018B93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NewRomanPSMT" w:hAnsi="TimesNewRomanPSMT" w:eastAsia="宋体" w:cs="宋体"/>
                <w:color w:val="000000"/>
                <w:kern w:val="0"/>
                <w:sz w:val="28"/>
                <w:szCs w:val="28"/>
              </w:rPr>
              <w:t>Journal of the American Chemical Society</w:t>
            </w:r>
          </w:p>
        </w:tc>
      </w:tr>
      <w:tr w14:paraId="04BB72B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59E21B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NewRomanPSMT" w:hAnsi="TimesNewRomanPSMT" w:eastAsia="宋体" w:cs="宋体"/>
                <w:color w:val="000000"/>
                <w:kern w:val="0"/>
                <w:sz w:val="28"/>
                <w:szCs w:val="28"/>
              </w:rPr>
              <w:t xml:space="preserve">22 </w:t>
            </w:r>
          </w:p>
        </w:tc>
        <w:tc>
          <w:tcPr>
            <w:tcW w:w="7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E808D5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NewRomanPSMT" w:hAnsi="TimesNewRomanPSMT" w:eastAsia="宋体" w:cs="宋体"/>
                <w:color w:val="000000"/>
                <w:kern w:val="0"/>
                <w:sz w:val="28"/>
                <w:szCs w:val="28"/>
              </w:rPr>
              <w:t>Journal of the American Mathematical Society</w:t>
            </w:r>
          </w:p>
        </w:tc>
      </w:tr>
      <w:tr w14:paraId="3A20733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62B9E3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NewRomanPSMT" w:hAnsi="TimesNewRomanPSMT" w:eastAsia="宋体" w:cs="宋体"/>
                <w:color w:val="000000"/>
                <w:kern w:val="0"/>
                <w:sz w:val="28"/>
                <w:szCs w:val="28"/>
              </w:rPr>
              <w:t xml:space="preserve">23 </w:t>
            </w:r>
          </w:p>
        </w:tc>
        <w:tc>
          <w:tcPr>
            <w:tcW w:w="7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262248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NewRomanPSMT" w:hAnsi="TimesNewRomanPSMT" w:eastAsia="宋体" w:cs="宋体"/>
                <w:color w:val="000000"/>
                <w:kern w:val="0"/>
                <w:sz w:val="28"/>
                <w:szCs w:val="28"/>
              </w:rPr>
              <w:t>Lancet</w:t>
            </w:r>
          </w:p>
        </w:tc>
      </w:tr>
      <w:tr w14:paraId="1901CB0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9F0B79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NewRomanPSMT" w:hAnsi="TimesNewRomanPSMT" w:eastAsia="宋体" w:cs="宋体"/>
                <w:color w:val="000000"/>
                <w:kern w:val="0"/>
                <w:sz w:val="28"/>
                <w:szCs w:val="28"/>
              </w:rPr>
              <w:t xml:space="preserve">24 </w:t>
            </w:r>
          </w:p>
        </w:tc>
        <w:tc>
          <w:tcPr>
            <w:tcW w:w="7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2BEB3B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NewRomanPSMT" w:hAnsi="TimesNewRomanPSMT" w:eastAsia="宋体" w:cs="宋体"/>
                <w:color w:val="000000"/>
                <w:kern w:val="0"/>
                <w:sz w:val="28"/>
                <w:szCs w:val="28"/>
              </w:rPr>
              <w:t>Lancet Diabetes &amp; Endocrinology</w:t>
            </w:r>
          </w:p>
        </w:tc>
      </w:tr>
      <w:tr w14:paraId="76ADEC5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4D77B8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NewRomanPSMT" w:hAnsi="TimesNewRomanPSMT" w:eastAsia="宋体" w:cs="宋体"/>
                <w:color w:val="000000"/>
                <w:kern w:val="0"/>
                <w:sz w:val="28"/>
                <w:szCs w:val="28"/>
              </w:rPr>
              <w:t xml:space="preserve">25 </w:t>
            </w:r>
          </w:p>
        </w:tc>
        <w:tc>
          <w:tcPr>
            <w:tcW w:w="7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9AAC0A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NewRomanPSMT" w:hAnsi="TimesNewRomanPSMT" w:eastAsia="宋体" w:cs="宋体"/>
                <w:color w:val="000000"/>
                <w:kern w:val="0"/>
                <w:sz w:val="28"/>
                <w:szCs w:val="28"/>
              </w:rPr>
              <w:t>Lancet Global Health</w:t>
            </w:r>
          </w:p>
        </w:tc>
      </w:tr>
      <w:tr w14:paraId="39CFBB1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9506A0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NewRomanPSMT" w:hAnsi="TimesNewRomanPSMT" w:eastAsia="宋体" w:cs="宋体"/>
                <w:color w:val="000000"/>
                <w:kern w:val="0"/>
                <w:sz w:val="28"/>
                <w:szCs w:val="28"/>
              </w:rPr>
              <w:t xml:space="preserve">26 </w:t>
            </w:r>
          </w:p>
        </w:tc>
        <w:tc>
          <w:tcPr>
            <w:tcW w:w="7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D00267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NewRomanPSMT" w:hAnsi="TimesNewRomanPSMT" w:eastAsia="宋体" w:cs="宋体"/>
                <w:color w:val="000000"/>
                <w:kern w:val="0"/>
                <w:sz w:val="28"/>
                <w:szCs w:val="28"/>
              </w:rPr>
              <w:t>Lancet Infectious Diseases</w:t>
            </w:r>
          </w:p>
        </w:tc>
      </w:tr>
      <w:tr w14:paraId="489173E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148DC2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NewRomanPSMT" w:hAnsi="TimesNewRomanPSMT" w:eastAsia="宋体" w:cs="宋体"/>
                <w:color w:val="000000"/>
                <w:kern w:val="0"/>
                <w:sz w:val="28"/>
                <w:szCs w:val="28"/>
              </w:rPr>
              <w:t xml:space="preserve">27 </w:t>
            </w:r>
          </w:p>
        </w:tc>
        <w:tc>
          <w:tcPr>
            <w:tcW w:w="7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333E2D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NewRomanPSMT" w:hAnsi="TimesNewRomanPSMT" w:eastAsia="宋体" w:cs="宋体"/>
                <w:color w:val="000000"/>
                <w:kern w:val="0"/>
                <w:sz w:val="28"/>
                <w:szCs w:val="28"/>
              </w:rPr>
              <w:t>Lancet Neurology</w:t>
            </w:r>
          </w:p>
        </w:tc>
      </w:tr>
      <w:tr w14:paraId="5FB1B55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F18F23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NewRomanPSMT" w:hAnsi="TimesNewRomanPSMT" w:eastAsia="宋体" w:cs="宋体"/>
                <w:color w:val="000000"/>
                <w:kern w:val="0"/>
                <w:sz w:val="28"/>
                <w:szCs w:val="28"/>
              </w:rPr>
              <w:t xml:space="preserve">28 </w:t>
            </w:r>
          </w:p>
        </w:tc>
        <w:tc>
          <w:tcPr>
            <w:tcW w:w="7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B10D46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NewRomanPSMT" w:hAnsi="TimesNewRomanPSMT" w:eastAsia="宋体" w:cs="宋体"/>
                <w:color w:val="000000"/>
                <w:kern w:val="0"/>
                <w:sz w:val="28"/>
                <w:szCs w:val="28"/>
              </w:rPr>
              <w:t>Lancet Oncology</w:t>
            </w:r>
          </w:p>
        </w:tc>
      </w:tr>
      <w:tr w14:paraId="6374778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F865B0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NewRomanPSMT" w:hAnsi="TimesNewRomanPSMT" w:eastAsia="宋体" w:cs="宋体"/>
                <w:color w:val="000000"/>
                <w:kern w:val="0"/>
                <w:sz w:val="28"/>
                <w:szCs w:val="28"/>
              </w:rPr>
              <w:t xml:space="preserve">29 </w:t>
            </w:r>
          </w:p>
        </w:tc>
        <w:tc>
          <w:tcPr>
            <w:tcW w:w="7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05E79D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NewRomanPSMT" w:hAnsi="TimesNewRomanPSMT" w:eastAsia="宋体" w:cs="宋体"/>
                <w:color w:val="000000"/>
                <w:kern w:val="0"/>
                <w:sz w:val="28"/>
                <w:szCs w:val="28"/>
              </w:rPr>
              <w:t>Lancet Psychiatry</w:t>
            </w:r>
          </w:p>
        </w:tc>
      </w:tr>
      <w:tr w14:paraId="1DC9CA3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61A7B1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NewRomanPSMT" w:hAnsi="TimesNewRomanPSMT" w:eastAsia="宋体" w:cs="宋体"/>
                <w:color w:val="000000"/>
                <w:kern w:val="0"/>
                <w:sz w:val="28"/>
                <w:szCs w:val="28"/>
              </w:rPr>
              <w:t xml:space="preserve">30 </w:t>
            </w:r>
          </w:p>
        </w:tc>
        <w:tc>
          <w:tcPr>
            <w:tcW w:w="7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0F1F82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NewRomanPSMT" w:hAnsi="TimesNewRomanPSMT" w:eastAsia="宋体" w:cs="宋体"/>
                <w:color w:val="000000"/>
                <w:kern w:val="0"/>
                <w:sz w:val="28"/>
                <w:szCs w:val="28"/>
              </w:rPr>
              <w:t>Lancet Public Health</w:t>
            </w:r>
          </w:p>
        </w:tc>
      </w:tr>
      <w:tr w14:paraId="327AAE4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160200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NewRomanPSMT" w:hAnsi="TimesNewRomanPSMT" w:eastAsia="宋体" w:cs="宋体"/>
                <w:color w:val="000000"/>
                <w:kern w:val="0"/>
                <w:sz w:val="28"/>
                <w:szCs w:val="28"/>
              </w:rPr>
              <w:t xml:space="preserve">31 </w:t>
            </w:r>
          </w:p>
        </w:tc>
        <w:tc>
          <w:tcPr>
            <w:tcW w:w="7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FB8E01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NewRomanPSMT" w:hAnsi="TimesNewRomanPSMT" w:eastAsia="宋体" w:cs="宋体"/>
                <w:color w:val="000000"/>
                <w:kern w:val="0"/>
                <w:sz w:val="28"/>
                <w:szCs w:val="28"/>
              </w:rPr>
              <w:t>Lancet Respiratory Medicine</w:t>
            </w:r>
          </w:p>
        </w:tc>
      </w:tr>
      <w:tr w14:paraId="04F1A2E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77B8E7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NewRomanPSMT" w:hAnsi="TimesNewRomanPSMT" w:eastAsia="宋体" w:cs="宋体"/>
                <w:color w:val="000000"/>
                <w:kern w:val="0"/>
                <w:sz w:val="28"/>
                <w:szCs w:val="28"/>
              </w:rPr>
              <w:t xml:space="preserve">32 </w:t>
            </w:r>
          </w:p>
        </w:tc>
        <w:tc>
          <w:tcPr>
            <w:tcW w:w="7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A14399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NewRomanPSMT" w:hAnsi="TimesNewRomanPSMT" w:eastAsia="宋体" w:cs="宋体"/>
                <w:color w:val="000000"/>
                <w:kern w:val="0"/>
                <w:sz w:val="28"/>
                <w:szCs w:val="28"/>
              </w:rPr>
              <w:t>Management Science</w:t>
            </w:r>
          </w:p>
        </w:tc>
      </w:tr>
      <w:tr w14:paraId="16C08D1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503645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NewRomanPSMT" w:hAnsi="TimesNewRomanPSMT" w:eastAsia="宋体" w:cs="宋体"/>
                <w:color w:val="000000"/>
                <w:kern w:val="0"/>
                <w:sz w:val="28"/>
                <w:szCs w:val="28"/>
              </w:rPr>
              <w:t xml:space="preserve">33 </w:t>
            </w:r>
          </w:p>
        </w:tc>
        <w:tc>
          <w:tcPr>
            <w:tcW w:w="7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E2D311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NewRomanPSMT" w:hAnsi="TimesNewRomanPSMT" w:eastAsia="宋体" w:cs="宋体"/>
                <w:color w:val="000000"/>
                <w:kern w:val="0"/>
                <w:sz w:val="28"/>
                <w:szCs w:val="28"/>
              </w:rPr>
              <w:t>Marketing Science</w:t>
            </w:r>
          </w:p>
        </w:tc>
      </w:tr>
      <w:tr w14:paraId="2865EE7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3F116A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NewRomanPSMT" w:hAnsi="TimesNewRomanPSMT" w:eastAsia="宋体" w:cs="宋体"/>
                <w:color w:val="000000"/>
                <w:kern w:val="0"/>
                <w:sz w:val="28"/>
                <w:szCs w:val="28"/>
              </w:rPr>
              <w:t xml:space="preserve">34 </w:t>
            </w:r>
          </w:p>
        </w:tc>
        <w:tc>
          <w:tcPr>
            <w:tcW w:w="7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2FFBF9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NewRomanPSMT" w:hAnsi="TimesNewRomanPSMT" w:eastAsia="宋体" w:cs="宋体"/>
                <w:color w:val="000000"/>
                <w:kern w:val="0"/>
                <w:sz w:val="28"/>
                <w:szCs w:val="28"/>
              </w:rPr>
              <w:t>Materials Today</w:t>
            </w:r>
          </w:p>
        </w:tc>
      </w:tr>
      <w:tr w14:paraId="2D4C45C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97AAA5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NewRomanPSMT" w:hAnsi="TimesNewRomanPSMT" w:eastAsia="宋体" w:cs="宋体"/>
                <w:color w:val="000000"/>
                <w:kern w:val="0"/>
                <w:sz w:val="28"/>
                <w:szCs w:val="28"/>
              </w:rPr>
              <w:t xml:space="preserve">35 </w:t>
            </w:r>
          </w:p>
        </w:tc>
        <w:tc>
          <w:tcPr>
            <w:tcW w:w="7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1E6C62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NewRomanPSMT" w:hAnsi="TimesNewRomanPSMT" w:eastAsia="宋体" w:cs="宋体"/>
                <w:color w:val="000000"/>
                <w:kern w:val="0"/>
                <w:sz w:val="28"/>
                <w:szCs w:val="28"/>
              </w:rPr>
              <w:t>MIS Quarterly</w:t>
            </w:r>
          </w:p>
        </w:tc>
      </w:tr>
      <w:tr w14:paraId="0C6AB78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21E5A1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NewRomanPSMT" w:hAnsi="TimesNewRomanPSMT" w:eastAsia="宋体" w:cs="宋体"/>
                <w:color w:val="000000"/>
                <w:kern w:val="0"/>
                <w:sz w:val="28"/>
                <w:szCs w:val="28"/>
              </w:rPr>
              <w:t xml:space="preserve">36 </w:t>
            </w:r>
          </w:p>
        </w:tc>
        <w:tc>
          <w:tcPr>
            <w:tcW w:w="7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173A41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NewRomanPSMT" w:hAnsi="TimesNewRomanPSMT" w:eastAsia="宋体" w:cs="宋体"/>
                <w:color w:val="000000"/>
                <w:kern w:val="0"/>
                <w:sz w:val="28"/>
                <w:szCs w:val="28"/>
              </w:rPr>
              <w:t>Molecular Cell</w:t>
            </w:r>
          </w:p>
        </w:tc>
      </w:tr>
      <w:tr w14:paraId="35C28EA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50ED60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NewRomanPSMT" w:hAnsi="TimesNewRomanPSMT" w:eastAsia="宋体" w:cs="宋体"/>
                <w:color w:val="000000"/>
                <w:kern w:val="0"/>
                <w:sz w:val="28"/>
                <w:szCs w:val="28"/>
              </w:rPr>
              <w:t xml:space="preserve">37 </w:t>
            </w:r>
          </w:p>
        </w:tc>
        <w:tc>
          <w:tcPr>
            <w:tcW w:w="7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536E38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NewRomanPSMT" w:hAnsi="TimesNewRomanPSMT" w:eastAsia="宋体" w:cs="宋体"/>
                <w:color w:val="000000"/>
                <w:kern w:val="0"/>
                <w:sz w:val="28"/>
                <w:szCs w:val="28"/>
              </w:rPr>
              <w:t>Nature Biomedical Engineering</w:t>
            </w:r>
          </w:p>
        </w:tc>
      </w:tr>
      <w:tr w14:paraId="7FFA99A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3E663E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NewRomanPSMT" w:hAnsi="TimesNewRomanPSMT" w:eastAsia="宋体" w:cs="宋体"/>
                <w:color w:val="000000"/>
                <w:kern w:val="0"/>
                <w:sz w:val="28"/>
                <w:szCs w:val="28"/>
              </w:rPr>
              <w:t xml:space="preserve">38 </w:t>
            </w:r>
          </w:p>
        </w:tc>
        <w:tc>
          <w:tcPr>
            <w:tcW w:w="7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89324E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NewRomanPSMT" w:hAnsi="TimesNewRomanPSMT" w:eastAsia="宋体" w:cs="宋体"/>
                <w:color w:val="000000"/>
                <w:kern w:val="0"/>
                <w:sz w:val="28"/>
                <w:szCs w:val="28"/>
              </w:rPr>
              <w:t>Nature Biotechnology</w:t>
            </w:r>
          </w:p>
        </w:tc>
      </w:tr>
      <w:tr w14:paraId="0407272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BE5E50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NewRomanPSMT" w:hAnsi="TimesNewRomanPSMT" w:eastAsia="宋体" w:cs="宋体"/>
                <w:color w:val="000000"/>
                <w:kern w:val="0"/>
                <w:sz w:val="28"/>
                <w:szCs w:val="28"/>
              </w:rPr>
              <w:t xml:space="preserve">39 </w:t>
            </w:r>
          </w:p>
        </w:tc>
        <w:tc>
          <w:tcPr>
            <w:tcW w:w="7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D8F0D8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NewRomanPSMT" w:hAnsi="TimesNewRomanPSMT" w:eastAsia="宋体" w:cs="宋体"/>
                <w:color w:val="000000"/>
                <w:kern w:val="0"/>
                <w:sz w:val="28"/>
                <w:szCs w:val="28"/>
              </w:rPr>
              <w:t>Nature Cell Biology</w:t>
            </w:r>
          </w:p>
        </w:tc>
      </w:tr>
      <w:tr w14:paraId="5C76F28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174AEC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NewRomanPSMT" w:hAnsi="TimesNewRomanPSMT" w:eastAsia="宋体" w:cs="宋体"/>
                <w:color w:val="000000"/>
                <w:kern w:val="0"/>
                <w:sz w:val="28"/>
                <w:szCs w:val="28"/>
              </w:rPr>
              <w:t xml:space="preserve">40 </w:t>
            </w:r>
          </w:p>
        </w:tc>
        <w:tc>
          <w:tcPr>
            <w:tcW w:w="7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460B11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NewRomanPSMT" w:hAnsi="TimesNewRomanPSMT" w:eastAsia="宋体" w:cs="宋体"/>
                <w:color w:val="000000"/>
                <w:kern w:val="0"/>
                <w:sz w:val="28"/>
                <w:szCs w:val="28"/>
              </w:rPr>
              <w:t>Nature Chemical Biology</w:t>
            </w:r>
          </w:p>
        </w:tc>
      </w:tr>
      <w:tr w14:paraId="43B8BB4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A424AA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NewRomanPSMT" w:hAnsi="TimesNewRomanPSMT" w:eastAsia="宋体" w:cs="宋体"/>
                <w:color w:val="000000"/>
                <w:kern w:val="0"/>
                <w:sz w:val="28"/>
                <w:szCs w:val="28"/>
              </w:rPr>
              <w:t xml:space="preserve">41 </w:t>
            </w:r>
          </w:p>
        </w:tc>
        <w:tc>
          <w:tcPr>
            <w:tcW w:w="7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C37CCC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NewRomanPSMT" w:hAnsi="TimesNewRomanPSMT" w:eastAsia="宋体" w:cs="宋体"/>
                <w:color w:val="000000"/>
                <w:kern w:val="0"/>
                <w:sz w:val="28"/>
                <w:szCs w:val="28"/>
              </w:rPr>
              <w:t>Nature Chemistry</w:t>
            </w:r>
          </w:p>
        </w:tc>
      </w:tr>
      <w:tr w14:paraId="1779563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0F54E5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NewRomanPSMT" w:hAnsi="TimesNewRomanPSMT" w:eastAsia="宋体" w:cs="宋体"/>
                <w:color w:val="000000"/>
                <w:kern w:val="0"/>
                <w:sz w:val="28"/>
                <w:szCs w:val="28"/>
              </w:rPr>
              <w:t xml:space="preserve">42 </w:t>
            </w:r>
          </w:p>
        </w:tc>
        <w:tc>
          <w:tcPr>
            <w:tcW w:w="7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DCC08C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NewRomanPSMT" w:hAnsi="TimesNewRomanPSMT" w:eastAsia="宋体" w:cs="宋体"/>
                <w:color w:val="000000"/>
                <w:kern w:val="0"/>
                <w:sz w:val="28"/>
                <w:szCs w:val="28"/>
              </w:rPr>
              <w:t>Nature Climate Change</w:t>
            </w:r>
          </w:p>
        </w:tc>
      </w:tr>
      <w:tr w14:paraId="415952A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4EE58E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NewRomanPSMT" w:hAnsi="TimesNewRomanPSMT" w:eastAsia="宋体" w:cs="宋体"/>
                <w:color w:val="000000"/>
                <w:kern w:val="0"/>
                <w:sz w:val="28"/>
                <w:szCs w:val="28"/>
              </w:rPr>
              <w:t xml:space="preserve">43 </w:t>
            </w:r>
          </w:p>
        </w:tc>
        <w:tc>
          <w:tcPr>
            <w:tcW w:w="7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6D62BC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NewRomanPSMT" w:hAnsi="TimesNewRomanPSMT" w:eastAsia="宋体" w:cs="宋体"/>
                <w:color w:val="000000"/>
                <w:kern w:val="0"/>
                <w:sz w:val="28"/>
                <w:szCs w:val="28"/>
              </w:rPr>
              <w:t>Nature Ecology and Evolution</w:t>
            </w:r>
          </w:p>
        </w:tc>
      </w:tr>
      <w:tr w14:paraId="742A62E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AC555D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NewRomanPSMT" w:hAnsi="TimesNewRomanPSMT" w:eastAsia="宋体" w:cs="宋体"/>
                <w:color w:val="000000"/>
                <w:kern w:val="0"/>
                <w:sz w:val="28"/>
                <w:szCs w:val="28"/>
              </w:rPr>
              <w:t xml:space="preserve">44 </w:t>
            </w:r>
          </w:p>
        </w:tc>
        <w:tc>
          <w:tcPr>
            <w:tcW w:w="7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F7C072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NewRomanPSMT" w:hAnsi="TimesNewRomanPSMT" w:eastAsia="宋体" w:cs="宋体"/>
                <w:color w:val="000000"/>
                <w:kern w:val="0"/>
                <w:sz w:val="28"/>
                <w:szCs w:val="28"/>
              </w:rPr>
              <w:t>Nature Genetics</w:t>
            </w:r>
          </w:p>
        </w:tc>
      </w:tr>
      <w:tr w14:paraId="4293DE4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9209FD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NewRomanPSMT" w:hAnsi="TimesNewRomanPSMT" w:eastAsia="宋体" w:cs="宋体"/>
                <w:color w:val="000000"/>
                <w:kern w:val="0"/>
                <w:sz w:val="28"/>
                <w:szCs w:val="28"/>
              </w:rPr>
              <w:t xml:space="preserve">45 </w:t>
            </w:r>
          </w:p>
        </w:tc>
        <w:tc>
          <w:tcPr>
            <w:tcW w:w="7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3A1D5C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NewRomanPSMT" w:hAnsi="TimesNewRomanPSMT" w:eastAsia="宋体" w:cs="宋体"/>
                <w:color w:val="000000"/>
                <w:kern w:val="0"/>
                <w:sz w:val="28"/>
                <w:szCs w:val="28"/>
              </w:rPr>
              <w:t>Nature Geoscience</w:t>
            </w:r>
          </w:p>
        </w:tc>
      </w:tr>
      <w:tr w14:paraId="6553732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DC25A1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NewRomanPSMT" w:hAnsi="TimesNewRomanPSMT" w:eastAsia="宋体" w:cs="宋体"/>
                <w:color w:val="000000"/>
                <w:kern w:val="0"/>
                <w:sz w:val="28"/>
                <w:szCs w:val="28"/>
              </w:rPr>
              <w:t xml:space="preserve">46 </w:t>
            </w:r>
          </w:p>
        </w:tc>
        <w:tc>
          <w:tcPr>
            <w:tcW w:w="7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4066B6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NewRomanPSMT" w:hAnsi="TimesNewRomanPSMT" w:eastAsia="宋体" w:cs="宋体"/>
                <w:color w:val="000000"/>
                <w:kern w:val="0"/>
                <w:sz w:val="28"/>
                <w:szCs w:val="28"/>
              </w:rPr>
              <w:t>Nature Immunology</w:t>
            </w:r>
          </w:p>
        </w:tc>
      </w:tr>
      <w:tr w14:paraId="70BFDFA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D76BC5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NewRomanPSMT" w:hAnsi="TimesNewRomanPSMT" w:eastAsia="宋体" w:cs="宋体"/>
                <w:color w:val="000000"/>
                <w:kern w:val="0"/>
                <w:sz w:val="28"/>
                <w:szCs w:val="28"/>
              </w:rPr>
              <w:t xml:space="preserve">47 </w:t>
            </w:r>
          </w:p>
        </w:tc>
        <w:tc>
          <w:tcPr>
            <w:tcW w:w="7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F23855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NewRomanPSMT" w:hAnsi="TimesNewRomanPSMT" w:eastAsia="宋体" w:cs="宋体"/>
                <w:color w:val="000000"/>
                <w:kern w:val="0"/>
                <w:sz w:val="28"/>
                <w:szCs w:val="28"/>
              </w:rPr>
              <w:t>Nature Materials</w:t>
            </w:r>
          </w:p>
        </w:tc>
      </w:tr>
      <w:tr w14:paraId="29B0BDD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B3A0CA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NewRomanPSMT" w:hAnsi="TimesNewRomanPSMT" w:eastAsia="宋体" w:cs="宋体"/>
                <w:color w:val="000000"/>
                <w:kern w:val="0"/>
                <w:sz w:val="28"/>
                <w:szCs w:val="28"/>
              </w:rPr>
              <w:t xml:space="preserve">48 </w:t>
            </w:r>
          </w:p>
        </w:tc>
        <w:tc>
          <w:tcPr>
            <w:tcW w:w="7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D03110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NewRomanPSMT" w:hAnsi="TimesNewRomanPSMT" w:eastAsia="宋体" w:cs="宋体"/>
                <w:color w:val="000000"/>
                <w:kern w:val="0"/>
                <w:sz w:val="28"/>
                <w:szCs w:val="28"/>
              </w:rPr>
              <w:t>Nature Medicine</w:t>
            </w:r>
          </w:p>
        </w:tc>
      </w:tr>
      <w:tr w14:paraId="4765CED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C6EBC0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NewRomanPSMT" w:hAnsi="TimesNewRomanPSMT" w:eastAsia="宋体" w:cs="宋体"/>
                <w:color w:val="000000"/>
                <w:kern w:val="0"/>
                <w:sz w:val="28"/>
                <w:szCs w:val="28"/>
              </w:rPr>
              <w:t xml:space="preserve">49 </w:t>
            </w:r>
          </w:p>
        </w:tc>
        <w:tc>
          <w:tcPr>
            <w:tcW w:w="7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F309F8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NewRomanPSMT" w:hAnsi="TimesNewRomanPSMT" w:eastAsia="宋体" w:cs="宋体"/>
                <w:color w:val="000000"/>
                <w:kern w:val="0"/>
                <w:sz w:val="28"/>
                <w:szCs w:val="28"/>
              </w:rPr>
              <w:t>Nature Methods</w:t>
            </w:r>
          </w:p>
        </w:tc>
      </w:tr>
      <w:tr w14:paraId="019C9F5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7BD208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NewRomanPSMT" w:hAnsi="TimesNewRomanPSMT" w:eastAsia="宋体" w:cs="宋体"/>
                <w:color w:val="000000"/>
                <w:kern w:val="0"/>
                <w:sz w:val="28"/>
                <w:szCs w:val="28"/>
              </w:rPr>
              <w:t xml:space="preserve">50 </w:t>
            </w:r>
          </w:p>
        </w:tc>
        <w:tc>
          <w:tcPr>
            <w:tcW w:w="7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D953EF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NewRomanPSMT" w:hAnsi="TimesNewRomanPSMT" w:eastAsia="宋体" w:cs="宋体"/>
                <w:color w:val="000000"/>
                <w:kern w:val="0"/>
                <w:sz w:val="28"/>
                <w:szCs w:val="28"/>
              </w:rPr>
              <w:t>Nature Nanotechnology</w:t>
            </w:r>
          </w:p>
        </w:tc>
      </w:tr>
      <w:tr w14:paraId="7FA7C5F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0995C6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NewRomanPSMT" w:hAnsi="TimesNewRomanPSMT" w:eastAsia="宋体" w:cs="宋体"/>
                <w:color w:val="000000"/>
                <w:kern w:val="0"/>
                <w:sz w:val="28"/>
                <w:szCs w:val="28"/>
              </w:rPr>
              <w:t xml:space="preserve">51 </w:t>
            </w:r>
          </w:p>
        </w:tc>
        <w:tc>
          <w:tcPr>
            <w:tcW w:w="7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67B34D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NewRomanPSMT" w:hAnsi="TimesNewRomanPSMT" w:eastAsia="宋体" w:cs="宋体"/>
                <w:color w:val="000000"/>
                <w:kern w:val="0"/>
                <w:sz w:val="28"/>
                <w:szCs w:val="28"/>
              </w:rPr>
              <w:t>Nature Neuroscience</w:t>
            </w:r>
          </w:p>
        </w:tc>
      </w:tr>
      <w:tr w14:paraId="16968BF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261AF9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NewRomanPSMT" w:hAnsi="TimesNewRomanPSMT" w:eastAsia="宋体" w:cs="宋体"/>
                <w:color w:val="000000"/>
                <w:kern w:val="0"/>
                <w:sz w:val="28"/>
                <w:szCs w:val="28"/>
              </w:rPr>
              <w:t xml:space="preserve">52 </w:t>
            </w:r>
          </w:p>
        </w:tc>
        <w:tc>
          <w:tcPr>
            <w:tcW w:w="7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899928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NewRomanPSMT" w:hAnsi="TimesNewRomanPSMT" w:eastAsia="宋体" w:cs="宋体"/>
                <w:color w:val="000000"/>
                <w:kern w:val="0"/>
                <w:sz w:val="28"/>
                <w:szCs w:val="28"/>
              </w:rPr>
              <w:t>Nature Photonics</w:t>
            </w:r>
          </w:p>
        </w:tc>
      </w:tr>
      <w:tr w14:paraId="1FF5086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883B36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NewRomanPSMT" w:hAnsi="TimesNewRomanPSMT" w:eastAsia="宋体" w:cs="宋体"/>
                <w:color w:val="000000"/>
                <w:kern w:val="0"/>
                <w:sz w:val="28"/>
                <w:szCs w:val="28"/>
              </w:rPr>
              <w:t xml:space="preserve">53 </w:t>
            </w:r>
          </w:p>
        </w:tc>
        <w:tc>
          <w:tcPr>
            <w:tcW w:w="7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F8582B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NewRomanPSMT" w:hAnsi="TimesNewRomanPSMT" w:eastAsia="宋体" w:cs="宋体"/>
                <w:color w:val="000000"/>
                <w:kern w:val="0"/>
                <w:sz w:val="28"/>
                <w:szCs w:val="28"/>
              </w:rPr>
              <w:t>Nature Physics</w:t>
            </w:r>
          </w:p>
        </w:tc>
      </w:tr>
      <w:tr w14:paraId="7B22BD6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64FB09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NewRomanPSMT" w:hAnsi="TimesNewRomanPSMT" w:eastAsia="宋体" w:cs="宋体"/>
                <w:color w:val="000000"/>
                <w:kern w:val="0"/>
                <w:sz w:val="28"/>
                <w:szCs w:val="28"/>
              </w:rPr>
              <w:t xml:space="preserve">54 </w:t>
            </w:r>
          </w:p>
        </w:tc>
        <w:tc>
          <w:tcPr>
            <w:tcW w:w="7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A3700B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NewRomanPSMT" w:hAnsi="TimesNewRomanPSMT" w:eastAsia="宋体" w:cs="宋体"/>
                <w:color w:val="000000"/>
                <w:kern w:val="0"/>
                <w:sz w:val="28"/>
                <w:szCs w:val="28"/>
              </w:rPr>
              <w:t>Nature Structural &amp; Molecular Biology</w:t>
            </w:r>
          </w:p>
        </w:tc>
      </w:tr>
      <w:tr w14:paraId="10C628B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EC9D5B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NewRomanPSMT" w:hAnsi="TimesNewRomanPSMT" w:eastAsia="宋体" w:cs="宋体"/>
                <w:color w:val="000000"/>
                <w:kern w:val="0"/>
                <w:sz w:val="28"/>
                <w:szCs w:val="28"/>
              </w:rPr>
              <w:t xml:space="preserve">55 </w:t>
            </w:r>
          </w:p>
        </w:tc>
        <w:tc>
          <w:tcPr>
            <w:tcW w:w="7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019971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NewRomanPSMT" w:hAnsi="TimesNewRomanPSMT" w:eastAsia="宋体" w:cs="宋体"/>
                <w:color w:val="000000"/>
                <w:kern w:val="0"/>
                <w:sz w:val="28"/>
                <w:szCs w:val="28"/>
              </w:rPr>
              <w:t>Neuron</w:t>
            </w:r>
          </w:p>
        </w:tc>
      </w:tr>
      <w:tr w14:paraId="60D753A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D13F84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NewRomanPSMT" w:hAnsi="TimesNewRomanPSMT" w:eastAsia="宋体" w:cs="宋体"/>
                <w:color w:val="000000"/>
                <w:kern w:val="0"/>
                <w:sz w:val="28"/>
                <w:szCs w:val="28"/>
              </w:rPr>
              <w:t xml:space="preserve">56 </w:t>
            </w:r>
          </w:p>
        </w:tc>
        <w:tc>
          <w:tcPr>
            <w:tcW w:w="7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22782F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NewRomanPSMT" w:hAnsi="TimesNewRomanPSMT" w:eastAsia="宋体" w:cs="宋体"/>
                <w:color w:val="000000"/>
                <w:kern w:val="0"/>
                <w:sz w:val="28"/>
                <w:szCs w:val="28"/>
              </w:rPr>
              <w:t>New England Journal of Medicine</w:t>
            </w:r>
          </w:p>
        </w:tc>
      </w:tr>
      <w:tr w14:paraId="219E7F3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FB03FE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NewRomanPSMT" w:hAnsi="TimesNewRomanPSMT" w:eastAsia="宋体" w:cs="宋体"/>
                <w:color w:val="000000"/>
                <w:kern w:val="0"/>
                <w:sz w:val="28"/>
                <w:szCs w:val="28"/>
              </w:rPr>
              <w:t xml:space="preserve">57 </w:t>
            </w:r>
          </w:p>
        </w:tc>
        <w:tc>
          <w:tcPr>
            <w:tcW w:w="7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790306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NewRomanPSMT" w:hAnsi="TimesNewRomanPSMT" w:eastAsia="宋体" w:cs="宋体"/>
                <w:color w:val="000000"/>
                <w:kern w:val="0"/>
                <w:sz w:val="28"/>
                <w:szCs w:val="28"/>
              </w:rPr>
              <w:t>Operations Research</w:t>
            </w:r>
          </w:p>
        </w:tc>
      </w:tr>
      <w:tr w14:paraId="09F7219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88354F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NewRomanPSMT" w:hAnsi="TimesNewRomanPSMT" w:eastAsia="宋体" w:cs="宋体"/>
                <w:color w:val="000000"/>
                <w:kern w:val="0"/>
                <w:sz w:val="28"/>
                <w:szCs w:val="28"/>
              </w:rPr>
              <w:t xml:space="preserve">58 </w:t>
            </w:r>
          </w:p>
        </w:tc>
        <w:tc>
          <w:tcPr>
            <w:tcW w:w="7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15F8ED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NewRomanPSMT" w:hAnsi="TimesNewRomanPSMT" w:eastAsia="宋体" w:cs="宋体"/>
                <w:color w:val="000000"/>
                <w:kern w:val="0"/>
                <w:sz w:val="28"/>
                <w:szCs w:val="28"/>
              </w:rPr>
              <w:t>Physical Review Letters</w:t>
            </w:r>
          </w:p>
        </w:tc>
      </w:tr>
      <w:tr w14:paraId="2E30D7C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8D0C87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NewRomanPSMT" w:hAnsi="TimesNewRomanPSMT" w:eastAsia="宋体" w:cs="宋体"/>
                <w:color w:val="000000"/>
                <w:kern w:val="0"/>
                <w:sz w:val="28"/>
                <w:szCs w:val="28"/>
              </w:rPr>
              <w:t xml:space="preserve">59 </w:t>
            </w:r>
          </w:p>
        </w:tc>
        <w:tc>
          <w:tcPr>
            <w:tcW w:w="7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CA76DE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NewRomanPSMT" w:hAnsi="TimesNewRomanPSMT" w:eastAsia="宋体" w:cs="宋体"/>
                <w:color w:val="000000"/>
                <w:kern w:val="0"/>
                <w:sz w:val="28"/>
                <w:szCs w:val="28"/>
              </w:rPr>
              <w:t>Physical Review X</w:t>
            </w:r>
          </w:p>
        </w:tc>
      </w:tr>
      <w:tr w14:paraId="69DB39E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2D25CA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NewRomanPSMT" w:hAnsi="TimesNewRomanPSMT" w:eastAsia="宋体" w:cs="宋体"/>
                <w:color w:val="000000"/>
                <w:kern w:val="0"/>
                <w:sz w:val="28"/>
                <w:szCs w:val="28"/>
              </w:rPr>
              <w:t xml:space="preserve">60 </w:t>
            </w:r>
          </w:p>
        </w:tc>
        <w:tc>
          <w:tcPr>
            <w:tcW w:w="7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B398CC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NewRomanPSMT" w:hAnsi="TimesNewRomanPSMT" w:eastAsia="宋体" w:cs="宋体"/>
                <w:color w:val="000000"/>
                <w:kern w:val="0"/>
                <w:sz w:val="28"/>
                <w:szCs w:val="28"/>
              </w:rPr>
              <w:t>Progress in Energy and Combustion Science</w:t>
            </w:r>
          </w:p>
        </w:tc>
      </w:tr>
      <w:tr w14:paraId="0035E56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A4A7F2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NewRomanPSMT" w:hAnsi="TimesNewRomanPSMT" w:eastAsia="宋体" w:cs="宋体"/>
                <w:color w:val="000000"/>
                <w:kern w:val="0"/>
                <w:sz w:val="28"/>
                <w:szCs w:val="28"/>
              </w:rPr>
              <w:t xml:space="preserve">61 </w:t>
            </w:r>
          </w:p>
        </w:tc>
        <w:tc>
          <w:tcPr>
            <w:tcW w:w="7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6FC181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NewRomanPSMT" w:hAnsi="TimesNewRomanPSMT" w:eastAsia="宋体" w:cs="宋体"/>
                <w:color w:val="000000"/>
                <w:kern w:val="0"/>
                <w:sz w:val="28"/>
                <w:szCs w:val="28"/>
              </w:rPr>
              <w:t>Quarterly Journal of Economics</w:t>
            </w:r>
          </w:p>
        </w:tc>
      </w:tr>
      <w:tr w14:paraId="49C9307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EAF7F1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NewRomanPSMT" w:hAnsi="TimesNewRomanPSMT" w:eastAsia="宋体" w:cs="宋体"/>
                <w:color w:val="000000"/>
                <w:kern w:val="0"/>
                <w:sz w:val="28"/>
                <w:szCs w:val="28"/>
              </w:rPr>
              <w:t xml:space="preserve">62 </w:t>
            </w:r>
          </w:p>
        </w:tc>
        <w:tc>
          <w:tcPr>
            <w:tcW w:w="7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DAB257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NewRomanPSMT" w:hAnsi="TimesNewRomanPSMT" w:eastAsia="宋体" w:cs="宋体"/>
                <w:color w:val="000000"/>
                <w:kern w:val="0"/>
                <w:sz w:val="28"/>
                <w:szCs w:val="28"/>
              </w:rPr>
              <w:t>Science Robotics</w:t>
            </w:r>
          </w:p>
        </w:tc>
      </w:tr>
      <w:tr w14:paraId="0147885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655A7E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NewRomanPSMT" w:hAnsi="TimesNewRomanPSMT" w:eastAsia="宋体" w:cs="宋体"/>
                <w:color w:val="000000"/>
                <w:kern w:val="0"/>
                <w:sz w:val="28"/>
                <w:szCs w:val="28"/>
              </w:rPr>
              <w:t xml:space="preserve">63 </w:t>
            </w:r>
          </w:p>
        </w:tc>
        <w:tc>
          <w:tcPr>
            <w:tcW w:w="7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F169B0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NewRomanPSMT" w:hAnsi="TimesNewRomanPSMT" w:eastAsia="宋体" w:cs="宋体"/>
                <w:color w:val="000000"/>
                <w:kern w:val="0"/>
                <w:sz w:val="28"/>
                <w:szCs w:val="28"/>
              </w:rPr>
              <w:t>Science Immunology</w:t>
            </w:r>
          </w:p>
        </w:tc>
      </w:tr>
      <w:tr w14:paraId="16A0375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046F93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NewRomanPSMT" w:hAnsi="TimesNewRomanPSMT" w:eastAsia="宋体" w:cs="宋体"/>
                <w:color w:val="000000"/>
                <w:kern w:val="0"/>
                <w:sz w:val="28"/>
                <w:szCs w:val="28"/>
              </w:rPr>
              <w:t xml:space="preserve">64 </w:t>
            </w:r>
          </w:p>
        </w:tc>
        <w:tc>
          <w:tcPr>
            <w:tcW w:w="7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DD31A2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NewRomanPSMT" w:hAnsi="TimesNewRomanPSMT" w:eastAsia="宋体" w:cs="宋体"/>
                <w:color w:val="000000"/>
                <w:kern w:val="0"/>
                <w:sz w:val="28"/>
                <w:szCs w:val="28"/>
              </w:rPr>
              <w:t>Science Translational Medicine</w:t>
            </w:r>
          </w:p>
        </w:tc>
      </w:tr>
      <w:tr w14:paraId="77EDB0B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B77873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NewRomanPSMT" w:hAnsi="TimesNewRomanPSMT" w:eastAsia="宋体" w:cs="宋体"/>
                <w:color w:val="000000"/>
                <w:kern w:val="0"/>
                <w:sz w:val="28"/>
                <w:szCs w:val="28"/>
              </w:rPr>
              <w:t xml:space="preserve">65 </w:t>
            </w:r>
          </w:p>
        </w:tc>
        <w:tc>
          <w:tcPr>
            <w:tcW w:w="7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38A33A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NewRomanPSMT" w:hAnsi="TimesNewRomanPSMT" w:eastAsia="宋体" w:cs="宋体"/>
                <w:color w:val="000000"/>
                <w:kern w:val="0"/>
                <w:sz w:val="28"/>
                <w:szCs w:val="28"/>
              </w:rPr>
              <w:t>Strategic Management Journal</w:t>
            </w:r>
          </w:p>
        </w:tc>
      </w:tr>
    </w:tbl>
    <w:p w14:paraId="253CAF4E">
      <w:pPr>
        <w:ind w:firstLine="420" w:firstLineChars="20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IDFont+F2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imesNewRomanPS-Bold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D7FDDED"/>
    <w:multiLevelType w:val="singleLevel"/>
    <w:tmpl w:val="ED7FDDED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097"/>
    <w:rsid w:val="00075458"/>
    <w:rsid w:val="00097138"/>
    <w:rsid w:val="000A5E7D"/>
    <w:rsid w:val="000D764F"/>
    <w:rsid w:val="000D76DA"/>
    <w:rsid w:val="00137063"/>
    <w:rsid w:val="00171D4E"/>
    <w:rsid w:val="00194D91"/>
    <w:rsid w:val="001A3C00"/>
    <w:rsid w:val="001D523B"/>
    <w:rsid w:val="001F0F46"/>
    <w:rsid w:val="001F3E51"/>
    <w:rsid w:val="001F6A3A"/>
    <w:rsid w:val="00221439"/>
    <w:rsid w:val="0022280B"/>
    <w:rsid w:val="00271E54"/>
    <w:rsid w:val="002A2C90"/>
    <w:rsid w:val="002F15D8"/>
    <w:rsid w:val="0033413B"/>
    <w:rsid w:val="00365797"/>
    <w:rsid w:val="00397835"/>
    <w:rsid w:val="003B7684"/>
    <w:rsid w:val="003D1435"/>
    <w:rsid w:val="00405589"/>
    <w:rsid w:val="004223D3"/>
    <w:rsid w:val="00431020"/>
    <w:rsid w:val="004447E2"/>
    <w:rsid w:val="00445E23"/>
    <w:rsid w:val="00483266"/>
    <w:rsid w:val="00484617"/>
    <w:rsid w:val="004A6056"/>
    <w:rsid w:val="004B5232"/>
    <w:rsid w:val="004E2CFD"/>
    <w:rsid w:val="004F0E9E"/>
    <w:rsid w:val="00523E37"/>
    <w:rsid w:val="00532266"/>
    <w:rsid w:val="0055246D"/>
    <w:rsid w:val="00560F9D"/>
    <w:rsid w:val="005640DB"/>
    <w:rsid w:val="00564D66"/>
    <w:rsid w:val="005914F8"/>
    <w:rsid w:val="005C6F5A"/>
    <w:rsid w:val="006005EC"/>
    <w:rsid w:val="0068296E"/>
    <w:rsid w:val="00691BE9"/>
    <w:rsid w:val="00697320"/>
    <w:rsid w:val="006C2F06"/>
    <w:rsid w:val="006E3DE4"/>
    <w:rsid w:val="006F0958"/>
    <w:rsid w:val="00727856"/>
    <w:rsid w:val="00731075"/>
    <w:rsid w:val="0074115D"/>
    <w:rsid w:val="007A5AB1"/>
    <w:rsid w:val="007B6B6B"/>
    <w:rsid w:val="007E4C75"/>
    <w:rsid w:val="007F3565"/>
    <w:rsid w:val="00840E07"/>
    <w:rsid w:val="00860E55"/>
    <w:rsid w:val="008778A2"/>
    <w:rsid w:val="00884D13"/>
    <w:rsid w:val="00892CCB"/>
    <w:rsid w:val="00894510"/>
    <w:rsid w:val="008A7097"/>
    <w:rsid w:val="008C2A85"/>
    <w:rsid w:val="008E0EE7"/>
    <w:rsid w:val="008E1044"/>
    <w:rsid w:val="0096667D"/>
    <w:rsid w:val="00971BD4"/>
    <w:rsid w:val="0099022D"/>
    <w:rsid w:val="009A576E"/>
    <w:rsid w:val="009F754A"/>
    <w:rsid w:val="00A02FF2"/>
    <w:rsid w:val="00A156E3"/>
    <w:rsid w:val="00A30D7B"/>
    <w:rsid w:val="00A403D2"/>
    <w:rsid w:val="00A852F8"/>
    <w:rsid w:val="00AD4FA9"/>
    <w:rsid w:val="00AE6D39"/>
    <w:rsid w:val="00B92B54"/>
    <w:rsid w:val="00BA0225"/>
    <w:rsid w:val="00BA7ACA"/>
    <w:rsid w:val="00BE1BD5"/>
    <w:rsid w:val="00C0207B"/>
    <w:rsid w:val="00C15CBA"/>
    <w:rsid w:val="00C23D2C"/>
    <w:rsid w:val="00C7032B"/>
    <w:rsid w:val="00CA5D19"/>
    <w:rsid w:val="00CC233A"/>
    <w:rsid w:val="00CD4767"/>
    <w:rsid w:val="00CF48E2"/>
    <w:rsid w:val="00D008FA"/>
    <w:rsid w:val="00D4221C"/>
    <w:rsid w:val="00D96380"/>
    <w:rsid w:val="00DA5F41"/>
    <w:rsid w:val="00DF4B62"/>
    <w:rsid w:val="00E401E7"/>
    <w:rsid w:val="00E40F17"/>
    <w:rsid w:val="00E55113"/>
    <w:rsid w:val="00E551BB"/>
    <w:rsid w:val="00E658A3"/>
    <w:rsid w:val="00EA5492"/>
    <w:rsid w:val="00EB2A90"/>
    <w:rsid w:val="00EB53F1"/>
    <w:rsid w:val="00EE61B6"/>
    <w:rsid w:val="00F07A0B"/>
    <w:rsid w:val="00F125CF"/>
    <w:rsid w:val="00F1595B"/>
    <w:rsid w:val="00F64CEC"/>
    <w:rsid w:val="00F71A9B"/>
    <w:rsid w:val="00F9429A"/>
    <w:rsid w:val="00F97882"/>
    <w:rsid w:val="00FA12B0"/>
    <w:rsid w:val="35622504"/>
    <w:rsid w:val="52773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laceholder Text"/>
    <w:basedOn w:val="6"/>
    <w:semiHidden/>
    <w:qFormat/>
    <w:uiPriority w:val="99"/>
    <w:rPr>
      <w:color w:val="666666"/>
    </w:rPr>
  </w:style>
  <w:style w:type="character" w:customStyle="1" w:styleId="8">
    <w:name w:val="页眉 字符"/>
    <w:basedOn w:val="6"/>
    <w:link w:val="3"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  <w:style w:type="character" w:customStyle="1" w:styleId="10">
    <w:name w:val="fontstyle01"/>
    <w:basedOn w:val="6"/>
    <w:qFormat/>
    <w:uiPriority w:val="0"/>
    <w:rPr>
      <w:rFonts w:hint="default" w:ascii="CIDFont+F2" w:hAnsi="CIDFont+F2"/>
      <w:color w:val="000000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fontstyle11"/>
    <w:basedOn w:val="6"/>
    <w:qFormat/>
    <w:uiPriority w:val="0"/>
    <w:rPr>
      <w:rFonts w:hint="eastAsia" w:ascii="仿宋_GB2312" w:eastAsia="仿宋_GB2312"/>
      <w:color w:val="000000"/>
      <w:sz w:val="32"/>
      <w:szCs w:val="32"/>
    </w:rPr>
  </w:style>
  <w:style w:type="character" w:customStyle="1" w:styleId="13">
    <w:name w:val="fontstyle31"/>
    <w:basedOn w:val="6"/>
    <w:qFormat/>
    <w:uiPriority w:val="0"/>
    <w:rPr>
      <w:rFonts w:hint="default" w:ascii="TimesNewRomanPS-BoldMT" w:hAnsi="TimesNewRomanPS-BoldMT"/>
      <w:b/>
      <w:bCs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D5ECB5-987D-46E1-8447-1C458B00BB6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1693</Words>
  <Characters>2561</Characters>
  <Lines>27</Lines>
  <Paragraphs>7</Paragraphs>
  <TotalTime>381</TotalTime>
  <ScaleCrop>false</ScaleCrop>
  <LinksUpToDate>false</LinksUpToDate>
  <CharactersWithSpaces>2687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2024-09-29T01:26:00Z</dcterms:created>
  <dc:creator>yijie lin</dc:creator>
  <cp:lastModifiedBy>宋佳</cp:lastModifiedBy>
  <dcterms:modified xsi:type="dcterms:W3CDTF">2025-09-30T10:41:02Z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eyJoZGlkIjoiOWQwYzdhZWViYjcxNWU0ZmNlMWRjZDNlMjljOGE4MmEiLCJ1c2VySWQiOiIxNTM1ODMxMzU4In0=</vt:lpwstr>
  </property>
  <property fmtid="{D5CDD505-2E9C-101B-9397-08002B2CF9AE}" pid="3" name="KSOProductBuildVer">
    <vt:lpwstr>2052-12.1.0.22529</vt:lpwstr>
  </property>
  <property fmtid="{D5CDD505-2E9C-101B-9397-08002B2CF9AE}" pid="4" name="ICV">
    <vt:lpwstr>628E8BCC9C8642659F58D105555E1027_13</vt:lpwstr>
  </property>
</Properties>
</file>